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56" w:rsidRPr="00CE3056" w:rsidRDefault="00CE3056" w:rsidP="00CE3056">
      <w:pPr>
        <w:spacing w:line="0" w:lineRule="atLeast"/>
        <w:jc w:val="center"/>
        <w:rPr>
          <w:rFonts w:eastAsia="Times New Roman" w:cs="Times New Roman"/>
          <w:sz w:val="28"/>
          <w:szCs w:val="28"/>
        </w:rPr>
      </w:pPr>
      <w:r w:rsidRPr="00CE3056">
        <w:rPr>
          <w:rFonts w:eastAsia="Times New Roman" w:cs="Times New Roman"/>
          <w:sz w:val="28"/>
          <w:szCs w:val="28"/>
        </w:rPr>
        <w:t xml:space="preserve">                                                                                                             Проект</w:t>
      </w:r>
    </w:p>
    <w:p w:rsidR="00CE3056" w:rsidRPr="00CE3056" w:rsidRDefault="00CE3056" w:rsidP="00CE3056">
      <w:pPr>
        <w:spacing w:line="0" w:lineRule="atLeast"/>
        <w:jc w:val="center"/>
        <w:rPr>
          <w:rFonts w:eastAsia="Times New Roman" w:cs="Times New Roman"/>
          <w:sz w:val="28"/>
          <w:szCs w:val="28"/>
        </w:rPr>
      </w:pPr>
      <w:r w:rsidRPr="00CE3056">
        <w:rPr>
          <w:rFonts w:eastAsia="Times New Roman" w:cs="Times New Roman"/>
          <w:sz w:val="28"/>
          <w:szCs w:val="28"/>
        </w:rPr>
        <w:t>АДМИНИСТРАЦИЯ  МУНИЦИПАЛЬНОГО  РАЙОНА</w:t>
      </w:r>
    </w:p>
    <w:p w:rsidR="00CE3056" w:rsidRPr="00CE3056" w:rsidRDefault="00CE3056" w:rsidP="00CE3056">
      <w:pPr>
        <w:spacing w:line="0" w:lineRule="atLeast"/>
        <w:jc w:val="center"/>
        <w:rPr>
          <w:rFonts w:eastAsia="Times New Roman" w:cs="Times New Roman"/>
          <w:b/>
          <w:sz w:val="28"/>
          <w:szCs w:val="28"/>
        </w:rPr>
      </w:pPr>
      <w:r w:rsidRPr="00CE3056">
        <w:rPr>
          <w:rFonts w:eastAsia="Times New Roman" w:cs="Times New Roman"/>
          <w:b/>
          <w:sz w:val="28"/>
          <w:szCs w:val="28"/>
        </w:rPr>
        <w:t>«СРЕТЕНСКИЙ  РАЙОН»</w:t>
      </w:r>
    </w:p>
    <w:p w:rsidR="00CE3056" w:rsidRPr="00CE3056" w:rsidRDefault="00CE3056" w:rsidP="00CE3056">
      <w:pPr>
        <w:spacing w:line="0" w:lineRule="atLeast"/>
        <w:jc w:val="center"/>
        <w:rPr>
          <w:rFonts w:eastAsia="Times New Roman" w:cs="Times New Roman"/>
          <w:sz w:val="28"/>
          <w:szCs w:val="28"/>
        </w:rPr>
      </w:pPr>
      <w:r w:rsidRPr="00CE3056">
        <w:rPr>
          <w:rFonts w:eastAsia="Times New Roman" w:cs="Times New Roman"/>
          <w:sz w:val="28"/>
          <w:szCs w:val="28"/>
        </w:rPr>
        <w:t>ЗАБАЙКАЛЬСКОГО КРАЯ</w:t>
      </w:r>
    </w:p>
    <w:p w:rsidR="00CE3056" w:rsidRPr="00CE3056" w:rsidRDefault="00CE3056" w:rsidP="00CE3056">
      <w:pPr>
        <w:spacing w:line="0" w:lineRule="atLeast"/>
        <w:jc w:val="center"/>
        <w:rPr>
          <w:rFonts w:eastAsia="Times New Roman" w:cs="Times New Roman"/>
          <w:sz w:val="28"/>
          <w:szCs w:val="28"/>
        </w:rPr>
      </w:pPr>
    </w:p>
    <w:p w:rsidR="00CE3056" w:rsidRPr="00CE3056" w:rsidRDefault="00CE3056" w:rsidP="00CE3056">
      <w:pPr>
        <w:spacing w:line="0" w:lineRule="atLeast"/>
        <w:jc w:val="center"/>
        <w:rPr>
          <w:rFonts w:eastAsia="Times New Roman" w:cs="Times New Roman"/>
          <w:sz w:val="28"/>
          <w:szCs w:val="28"/>
        </w:rPr>
      </w:pPr>
    </w:p>
    <w:p w:rsidR="00CE3056" w:rsidRPr="00CE3056" w:rsidRDefault="00CE3056" w:rsidP="00CE3056">
      <w:pPr>
        <w:spacing w:line="0" w:lineRule="atLeast"/>
        <w:jc w:val="center"/>
        <w:rPr>
          <w:rFonts w:eastAsia="Times New Roman" w:cs="Times New Roman"/>
          <w:b/>
          <w:spacing w:val="52"/>
          <w:sz w:val="28"/>
          <w:szCs w:val="28"/>
        </w:rPr>
      </w:pPr>
      <w:r w:rsidRPr="00CE3056">
        <w:rPr>
          <w:rFonts w:eastAsia="Times New Roman" w:cs="Times New Roman"/>
          <w:b/>
          <w:spacing w:val="52"/>
          <w:sz w:val="28"/>
          <w:szCs w:val="28"/>
        </w:rPr>
        <w:t>ПОСТАНОВЛЕНИЕ</w:t>
      </w:r>
    </w:p>
    <w:p w:rsidR="00CE3056" w:rsidRPr="00CE3056" w:rsidRDefault="00CE3056" w:rsidP="00CE3056">
      <w:pPr>
        <w:spacing w:line="0" w:lineRule="atLeast"/>
        <w:rPr>
          <w:rFonts w:eastAsia="Times New Roman" w:cs="Times New Roman"/>
          <w:b/>
          <w:spacing w:val="52"/>
          <w:sz w:val="28"/>
          <w:szCs w:val="28"/>
        </w:rPr>
      </w:pPr>
    </w:p>
    <w:p w:rsidR="00CE3056" w:rsidRPr="00CE3056" w:rsidRDefault="00DC7D11" w:rsidP="00CE3056">
      <w:pPr>
        <w:spacing w:line="0" w:lineRule="atLeast"/>
        <w:rPr>
          <w:rFonts w:eastAsia="Times New Roman" w:cs="Times New Roman"/>
          <w:sz w:val="28"/>
          <w:szCs w:val="28"/>
        </w:rPr>
      </w:pPr>
      <w:r>
        <w:rPr>
          <w:rFonts w:eastAsia="Times New Roman" w:cs="Times New Roman"/>
          <w:sz w:val="28"/>
          <w:szCs w:val="28"/>
        </w:rPr>
        <w:t>«_</w:t>
      </w:r>
      <w:r>
        <w:rPr>
          <w:rFonts w:eastAsia="Times New Roman" w:cs="Times New Roman"/>
          <w:sz w:val="28"/>
          <w:szCs w:val="28"/>
          <w:u w:val="single"/>
        </w:rPr>
        <w:t>15</w:t>
      </w:r>
      <w:r w:rsidR="00CE3056" w:rsidRPr="00CE3056">
        <w:rPr>
          <w:rFonts w:eastAsia="Times New Roman" w:cs="Times New Roman"/>
          <w:sz w:val="28"/>
          <w:szCs w:val="28"/>
        </w:rPr>
        <w:t>_ »_</w:t>
      </w:r>
      <w:r>
        <w:rPr>
          <w:rFonts w:eastAsia="Times New Roman" w:cs="Times New Roman"/>
          <w:sz w:val="28"/>
          <w:szCs w:val="28"/>
          <w:u w:val="single"/>
        </w:rPr>
        <w:t>декабря</w:t>
      </w:r>
      <w:r w:rsidR="00CE3056" w:rsidRPr="00CE3056">
        <w:rPr>
          <w:rFonts w:eastAsia="Times New Roman" w:cs="Times New Roman"/>
          <w:sz w:val="28"/>
          <w:szCs w:val="28"/>
        </w:rPr>
        <w:t>__ 2015 г                                                            №_</w:t>
      </w:r>
      <w:r>
        <w:rPr>
          <w:rFonts w:eastAsia="Times New Roman" w:cs="Times New Roman"/>
          <w:sz w:val="28"/>
          <w:szCs w:val="28"/>
          <w:u w:val="single"/>
        </w:rPr>
        <w:t>465</w:t>
      </w:r>
      <w:r w:rsidR="00CE3056" w:rsidRPr="00CE3056">
        <w:rPr>
          <w:rFonts w:eastAsia="Times New Roman" w:cs="Times New Roman"/>
          <w:sz w:val="28"/>
          <w:szCs w:val="28"/>
        </w:rPr>
        <w:t>_</w:t>
      </w:r>
    </w:p>
    <w:p w:rsidR="00CE3056" w:rsidRPr="00CE3056" w:rsidRDefault="00CE3056" w:rsidP="00CE3056">
      <w:pPr>
        <w:spacing w:line="0" w:lineRule="atLeast"/>
        <w:rPr>
          <w:rFonts w:eastAsia="Times New Roman" w:cs="Times New Roman"/>
          <w:sz w:val="28"/>
          <w:szCs w:val="28"/>
        </w:rPr>
      </w:pPr>
    </w:p>
    <w:p w:rsidR="00CE3056" w:rsidRPr="00CE3056" w:rsidRDefault="00CE3056" w:rsidP="00CE3056">
      <w:pPr>
        <w:spacing w:line="0" w:lineRule="atLeast"/>
        <w:jc w:val="center"/>
        <w:rPr>
          <w:rFonts w:eastAsia="Times New Roman" w:cs="Times New Roman"/>
          <w:sz w:val="28"/>
          <w:szCs w:val="28"/>
        </w:rPr>
      </w:pPr>
      <w:r w:rsidRPr="00CE3056">
        <w:rPr>
          <w:rFonts w:eastAsia="Times New Roman" w:cs="Times New Roman"/>
          <w:sz w:val="28"/>
          <w:szCs w:val="28"/>
        </w:rPr>
        <w:t>г. Сретенск</w:t>
      </w:r>
    </w:p>
    <w:p w:rsidR="00CE3056" w:rsidRPr="00CE3056" w:rsidRDefault="00CE3056" w:rsidP="00CE3056">
      <w:pPr>
        <w:spacing w:line="0" w:lineRule="atLeast"/>
        <w:jc w:val="center"/>
        <w:rPr>
          <w:rFonts w:eastAsia="Times New Roman" w:cs="Times New Roman"/>
          <w:sz w:val="28"/>
          <w:szCs w:val="28"/>
        </w:rPr>
      </w:pPr>
    </w:p>
    <w:p w:rsidR="00CE3056" w:rsidRPr="00CE3056" w:rsidRDefault="00CE3056" w:rsidP="00CE3056">
      <w:pPr>
        <w:jc w:val="center"/>
        <w:rPr>
          <w:rFonts w:eastAsia="Times New Roman" w:cs="Times New Roman"/>
          <w:sz w:val="28"/>
          <w:szCs w:val="28"/>
        </w:rPr>
      </w:pPr>
    </w:p>
    <w:p w:rsidR="00CE3056" w:rsidRPr="00CE3056" w:rsidRDefault="00CE3056" w:rsidP="00CE3056">
      <w:pPr>
        <w:jc w:val="center"/>
        <w:rPr>
          <w:rFonts w:eastAsia="Times New Roman" w:cs="Times New Roman"/>
          <w:sz w:val="28"/>
          <w:szCs w:val="28"/>
        </w:rPr>
      </w:pPr>
    </w:p>
    <w:p w:rsidR="00CE3056" w:rsidRPr="00CE3056" w:rsidRDefault="00CE3056" w:rsidP="00CE3056">
      <w:pPr>
        <w:jc w:val="center"/>
        <w:rPr>
          <w:rFonts w:eastAsia="Times New Roman" w:cs="Times New Roman"/>
          <w:b/>
          <w:sz w:val="28"/>
          <w:szCs w:val="28"/>
        </w:rPr>
      </w:pPr>
      <w:r w:rsidRPr="00CE3056">
        <w:rPr>
          <w:rFonts w:eastAsia="Times New Roman" w:cs="Times New Roman"/>
          <w:b/>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w:t>
      </w:r>
    </w:p>
    <w:p w:rsidR="00CE3056" w:rsidRPr="00CE3056" w:rsidRDefault="00CE3056" w:rsidP="00CE3056">
      <w:pPr>
        <w:jc w:val="center"/>
        <w:rPr>
          <w:rFonts w:eastAsia="Times New Roman" w:cs="Times New Roman"/>
          <w:sz w:val="28"/>
          <w:szCs w:val="28"/>
        </w:rPr>
      </w:pPr>
    </w:p>
    <w:p w:rsidR="00ED4095" w:rsidRPr="00ED4095" w:rsidRDefault="00CE3056" w:rsidP="00ED4095">
      <w:pPr>
        <w:jc w:val="both"/>
        <w:rPr>
          <w:rFonts w:eastAsia="Times New Roman" w:cs="Times New Roman"/>
          <w:b/>
          <w:sz w:val="28"/>
          <w:szCs w:val="28"/>
        </w:rPr>
      </w:pPr>
      <w:r w:rsidRPr="00CE3056">
        <w:rPr>
          <w:rFonts w:eastAsia="Times New Roman" w:cs="Times New Roman"/>
          <w:sz w:val="28"/>
          <w:szCs w:val="28"/>
        </w:rPr>
        <w:t xml:space="preserve">         </w:t>
      </w:r>
      <w:r w:rsidR="00ED4095" w:rsidRPr="00ED4095">
        <w:rPr>
          <w:rFonts w:eastAsia="Times New Roman" w:cs="Times New Roman"/>
          <w:sz w:val="28"/>
          <w:szCs w:val="28"/>
        </w:rPr>
        <w:t xml:space="preserve">         В соответствии с </w:t>
      </w:r>
      <w:r w:rsidR="00D529F6" w:rsidRPr="00034196">
        <w:rPr>
          <w:sz w:val="28"/>
          <w:szCs w:val="28"/>
        </w:rPr>
        <w:t xml:space="preserve"> Градостроительным кодексом  РФ от 29.12.2004г.</w:t>
      </w:r>
      <w:r w:rsidR="00D529F6">
        <w:rPr>
          <w:sz w:val="28"/>
          <w:szCs w:val="28"/>
        </w:rPr>
        <w:t xml:space="preserve">                 </w:t>
      </w:r>
      <w:r w:rsidR="00D529F6" w:rsidRPr="00055A6F">
        <w:rPr>
          <w:rFonts w:cs="Times New Roman"/>
          <w:sz w:val="28"/>
          <w:szCs w:val="28"/>
        </w:rPr>
        <w:t>№ 190-ФЗ</w:t>
      </w:r>
      <w:r w:rsidR="00D529F6" w:rsidRPr="00ED4095">
        <w:rPr>
          <w:rFonts w:eastAsia="Times New Roman" w:cs="Times New Roman"/>
          <w:sz w:val="28"/>
          <w:szCs w:val="28"/>
        </w:rPr>
        <w:t xml:space="preserve"> </w:t>
      </w:r>
      <w:r w:rsidR="00ED4095" w:rsidRPr="00ED4095">
        <w:rPr>
          <w:rFonts w:eastAsia="Times New Roman" w:cs="Times New Roman"/>
          <w:sz w:val="28"/>
          <w:szCs w:val="28"/>
        </w:rPr>
        <w:t xml:space="preserve">Федеральным законом от 27.07.2010г. № 210-ФЗ «Об организации и представлении государственных и муниципальных услуг», Федеральным законом  от 06.10.2003г. № 131-ФЗ «Об общих принципах организации местного самоуправления в РФ» Администрация муниципального района «Сретенский район»   </w:t>
      </w:r>
      <w:r w:rsidR="00ED4095" w:rsidRPr="00ED4095">
        <w:rPr>
          <w:rFonts w:eastAsia="Times New Roman" w:cs="Times New Roman"/>
          <w:b/>
          <w:sz w:val="28"/>
          <w:szCs w:val="28"/>
        </w:rPr>
        <w:t>постановляет:</w:t>
      </w:r>
    </w:p>
    <w:p w:rsidR="00CE3056" w:rsidRPr="00CE3056" w:rsidRDefault="00ED4095" w:rsidP="00CE3056">
      <w:pPr>
        <w:jc w:val="both"/>
        <w:rPr>
          <w:rFonts w:eastAsia="Times New Roman" w:cs="Times New Roman"/>
          <w:sz w:val="28"/>
          <w:szCs w:val="28"/>
        </w:rPr>
      </w:pPr>
      <w:r>
        <w:rPr>
          <w:rFonts w:eastAsia="Times New Roman" w:cs="Times New Roman"/>
          <w:sz w:val="28"/>
          <w:szCs w:val="28"/>
        </w:rPr>
        <w:t xml:space="preserve">        </w:t>
      </w:r>
      <w:r w:rsidR="00CE3056" w:rsidRPr="00CE3056">
        <w:rPr>
          <w:rFonts w:eastAsia="Times New Roman" w:cs="Times New Roman"/>
          <w:sz w:val="28"/>
          <w:szCs w:val="28"/>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согласно приложению.</w:t>
      </w:r>
    </w:p>
    <w:p w:rsidR="00ED4095" w:rsidRPr="00ED4095" w:rsidRDefault="00ED4095" w:rsidP="00ED4095">
      <w:pPr>
        <w:jc w:val="both"/>
        <w:rPr>
          <w:rFonts w:eastAsia="Times New Roman" w:cs="Times New Roman"/>
          <w:sz w:val="28"/>
          <w:szCs w:val="28"/>
        </w:rPr>
      </w:pPr>
      <w:r w:rsidRPr="00ED4095">
        <w:rPr>
          <w:rFonts w:eastAsia="Times New Roman" w:cs="Times New Roman"/>
          <w:sz w:val="28"/>
          <w:szCs w:val="28"/>
        </w:rPr>
        <w:t xml:space="preserve">        2. Настоящее постановление вступает в силу после его официального опубликования.</w:t>
      </w:r>
    </w:p>
    <w:p w:rsidR="00ED4095" w:rsidRPr="00ED4095" w:rsidRDefault="00ED4095" w:rsidP="00ED4095">
      <w:pPr>
        <w:jc w:val="both"/>
        <w:rPr>
          <w:rFonts w:eastAsia="Times New Roman" w:cs="Times New Roman"/>
          <w:sz w:val="28"/>
          <w:szCs w:val="28"/>
        </w:rPr>
      </w:pPr>
      <w:r w:rsidRPr="00ED4095">
        <w:rPr>
          <w:rFonts w:eastAsia="Times New Roman" w:cs="Times New Roman"/>
          <w:sz w:val="28"/>
          <w:szCs w:val="28"/>
        </w:rPr>
        <w:t xml:space="preserve">          3. Настоящее постановление опубликовать на официальном сайте Администрации муниципального района «Сретенский район» </w:t>
      </w:r>
      <w:hyperlink r:id="rId7" w:history="1">
        <w:r w:rsidRPr="00ED4095">
          <w:rPr>
            <w:rFonts w:eastAsia="Times New Roman" w:cs="Times New Roman"/>
            <w:color w:val="000000"/>
            <w:sz w:val="28"/>
            <w:szCs w:val="28"/>
            <w:u w:val="single"/>
            <w:lang w:val="en-US"/>
          </w:rPr>
          <w:t>http</w:t>
        </w:r>
        <w:r w:rsidRPr="00ED4095">
          <w:rPr>
            <w:rFonts w:eastAsia="Times New Roman" w:cs="Times New Roman"/>
            <w:color w:val="000000"/>
            <w:sz w:val="28"/>
            <w:szCs w:val="28"/>
            <w:u w:val="single"/>
          </w:rPr>
          <w:t>://</w:t>
        </w:r>
        <w:proofErr w:type="spellStart"/>
        <w:r w:rsidRPr="00ED4095">
          <w:rPr>
            <w:rFonts w:eastAsia="Times New Roman" w:cs="Times New Roman"/>
            <w:color w:val="000000"/>
            <w:sz w:val="28"/>
            <w:szCs w:val="28"/>
            <w:u w:val="single"/>
          </w:rPr>
          <w:t>сретенск.забайкальскийкрай.рф</w:t>
        </w:r>
        <w:proofErr w:type="spellEnd"/>
      </w:hyperlink>
      <w:r w:rsidRPr="00ED4095">
        <w:rPr>
          <w:rFonts w:eastAsia="Times New Roman" w:cs="Times New Roman"/>
          <w:sz w:val="28"/>
          <w:szCs w:val="28"/>
        </w:rPr>
        <w:t>.</w:t>
      </w:r>
    </w:p>
    <w:p w:rsidR="00ED4095" w:rsidRPr="00ED4095" w:rsidRDefault="00ED4095" w:rsidP="00ED4095">
      <w:pPr>
        <w:jc w:val="both"/>
        <w:rPr>
          <w:rFonts w:eastAsia="Times New Roman" w:cs="Times New Roman"/>
          <w:sz w:val="28"/>
          <w:szCs w:val="28"/>
        </w:rPr>
      </w:pPr>
      <w:r w:rsidRPr="00ED4095">
        <w:rPr>
          <w:rFonts w:eastAsia="Times New Roman" w:cs="Times New Roman"/>
          <w:sz w:val="28"/>
          <w:szCs w:val="28"/>
        </w:rPr>
        <w:t xml:space="preserve">          4. Контроль за исполнением настоящего Постановления возложить </w:t>
      </w:r>
      <w:proofErr w:type="gramStart"/>
      <w:r w:rsidRPr="00ED4095">
        <w:rPr>
          <w:rFonts w:eastAsia="Times New Roman" w:cs="Times New Roman"/>
          <w:sz w:val="28"/>
          <w:szCs w:val="28"/>
        </w:rPr>
        <w:t>на</w:t>
      </w:r>
      <w:proofErr w:type="gramEnd"/>
      <w:r w:rsidRPr="00ED4095">
        <w:rPr>
          <w:rFonts w:eastAsia="Times New Roman" w:cs="Times New Roman"/>
          <w:sz w:val="28"/>
          <w:szCs w:val="28"/>
        </w:rPr>
        <w:t xml:space="preserve"> </w:t>
      </w:r>
      <w:proofErr w:type="spellStart"/>
      <w:r w:rsidRPr="00ED4095">
        <w:rPr>
          <w:rFonts w:eastAsia="Times New Roman" w:cs="Times New Roman"/>
          <w:sz w:val="28"/>
          <w:szCs w:val="28"/>
        </w:rPr>
        <w:t>и.</w:t>
      </w:r>
      <w:proofErr w:type="gramStart"/>
      <w:r w:rsidRPr="00ED4095">
        <w:rPr>
          <w:rFonts w:eastAsia="Times New Roman" w:cs="Times New Roman"/>
          <w:sz w:val="28"/>
          <w:szCs w:val="28"/>
        </w:rPr>
        <w:t>о</w:t>
      </w:r>
      <w:proofErr w:type="spellEnd"/>
      <w:proofErr w:type="gramEnd"/>
      <w:r w:rsidRPr="00ED4095">
        <w:rPr>
          <w:rFonts w:eastAsia="Times New Roman" w:cs="Times New Roman"/>
          <w:sz w:val="28"/>
          <w:szCs w:val="28"/>
        </w:rPr>
        <w:t xml:space="preserve">. заместителя Главы, </w:t>
      </w:r>
      <w:proofErr w:type="spellStart"/>
      <w:r w:rsidRPr="00ED4095">
        <w:rPr>
          <w:rFonts w:eastAsia="Times New Roman" w:cs="Times New Roman"/>
          <w:sz w:val="28"/>
          <w:szCs w:val="28"/>
        </w:rPr>
        <w:t>и.о</w:t>
      </w:r>
      <w:proofErr w:type="spellEnd"/>
      <w:r w:rsidRPr="00ED4095">
        <w:rPr>
          <w:rFonts w:eastAsia="Times New Roman" w:cs="Times New Roman"/>
          <w:sz w:val="28"/>
          <w:szCs w:val="28"/>
        </w:rPr>
        <w:t>. начальника Управления территориального планирования и муниципального хозяйства Администрации муниципального района «Сретенский район» Ю. К. Плеханова.</w:t>
      </w:r>
    </w:p>
    <w:p w:rsidR="00ED4095" w:rsidRPr="00ED4095" w:rsidRDefault="00ED4095" w:rsidP="00ED4095">
      <w:pPr>
        <w:jc w:val="both"/>
        <w:rPr>
          <w:rFonts w:eastAsia="Times New Roman" w:cs="Times New Roman"/>
          <w:sz w:val="28"/>
          <w:szCs w:val="28"/>
        </w:rPr>
      </w:pPr>
    </w:p>
    <w:p w:rsidR="00ED4095" w:rsidRPr="00ED4095" w:rsidRDefault="00ED4095" w:rsidP="00ED4095">
      <w:pPr>
        <w:jc w:val="both"/>
        <w:rPr>
          <w:rFonts w:eastAsia="Times New Roman" w:cs="Times New Roman"/>
          <w:sz w:val="28"/>
          <w:szCs w:val="28"/>
        </w:rPr>
      </w:pPr>
    </w:p>
    <w:p w:rsidR="00ED4095" w:rsidRPr="00ED4095" w:rsidRDefault="00ED4095" w:rsidP="00ED4095">
      <w:pPr>
        <w:jc w:val="center"/>
        <w:rPr>
          <w:rFonts w:eastAsia="Times New Roman" w:cs="Times New Roman"/>
          <w:sz w:val="28"/>
          <w:szCs w:val="28"/>
        </w:rPr>
      </w:pPr>
      <w:r w:rsidRPr="00ED4095">
        <w:rPr>
          <w:rFonts w:eastAsia="Times New Roman" w:cs="Times New Roman"/>
          <w:sz w:val="28"/>
          <w:szCs w:val="28"/>
        </w:rPr>
        <w:t>Глава МР «Сретенский район»                                          А.С. Петров</w:t>
      </w:r>
    </w:p>
    <w:p w:rsidR="00ED4095" w:rsidRPr="00ED4095" w:rsidRDefault="00ED4095" w:rsidP="00ED4095">
      <w:pPr>
        <w:jc w:val="center"/>
        <w:rPr>
          <w:rFonts w:eastAsia="Times New Roman" w:cs="Times New Roman"/>
          <w:sz w:val="28"/>
          <w:szCs w:val="28"/>
        </w:rPr>
      </w:pPr>
    </w:p>
    <w:p w:rsidR="00ED4095" w:rsidRPr="00ED4095" w:rsidRDefault="00ED4095" w:rsidP="00ED4095">
      <w:pPr>
        <w:jc w:val="center"/>
        <w:rPr>
          <w:rFonts w:eastAsia="Times New Roman" w:cs="Times New Roman"/>
          <w:sz w:val="28"/>
          <w:szCs w:val="28"/>
        </w:rPr>
      </w:pPr>
    </w:p>
    <w:p w:rsidR="00ED4095" w:rsidRPr="00ED4095" w:rsidRDefault="00ED4095" w:rsidP="00ED4095">
      <w:pPr>
        <w:rPr>
          <w:rFonts w:eastAsia="Times New Roman" w:cs="Times New Roman"/>
          <w:sz w:val="20"/>
          <w:szCs w:val="20"/>
        </w:rPr>
      </w:pPr>
      <w:r w:rsidRPr="00ED4095">
        <w:rPr>
          <w:rFonts w:eastAsia="Times New Roman" w:cs="Times New Roman"/>
          <w:sz w:val="20"/>
          <w:szCs w:val="20"/>
        </w:rPr>
        <w:t>Т.Ю. Побежимова</w:t>
      </w:r>
    </w:p>
    <w:p w:rsidR="00ED4095" w:rsidRPr="00ED4095" w:rsidRDefault="00ED4095" w:rsidP="00ED4095">
      <w:pPr>
        <w:rPr>
          <w:rFonts w:eastAsia="Times New Roman" w:cs="Times New Roman"/>
          <w:sz w:val="20"/>
          <w:szCs w:val="20"/>
        </w:rPr>
      </w:pPr>
      <w:r w:rsidRPr="00ED4095">
        <w:rPr>
          <w:rFonts w:eastAsia="Times New Roman" w:cs="Times New Roman"/>
          <w:sz w:val="20"/>
          <w:szCs w:val="20"/>
        </w:rPr>
        <w:t>2-13-33</w:t>
      </w:r>
    </w:p>
    <w:p w:rsidR="00ED4095" w:rsidRPr="00ED4095" w:rsidRDefault="00ED4095" w:rsidP="00ED4095">
      <w:pPr>
        <w:ind w:left="5245"/>
        <w:jc w:val="center"/>
        <w:rPr>
          <w:rFonts w:eastAsia="Times New Roman" w:cs="Times New Roman"/>
          <w:sz w:val="28"/>
          <w:szCs w:val="28"/>
        </w:rPr>
      </w:pPr>
    </w:p>
    <w:p w:rsidR="00CE3056" w:rsidRPr="00CE3056" w:rsidRDefault="00CE3056" w:rsidP="00CE3056">
      <w:pPr>
        <w:rPr>
          <w:rFonts w:eastAsia="Times New Roman" w:cs="Times New Roman"/>
          <w:sz w:val="28"/>
          <w:szCs w:val="28"/>
        </w:rPr>
      </w:pPr>
      <w:r w:rsidRPr="00CE3056">
        <w:rPr>
          <w:rFonts w:eastAsia="Times New Roman" w:cs="Times New Roman"/>
          <w:sz w:val="28"/>
          <w:szCs w:val="28"/>
        </w:rPr>
        <w:br w:type="page"/>
      </w:r>
    </w:p>
    <w:p w:rsidR="00CE3056" w:rsidRPr="00CE3056" w:rsidRDefault="00CE3056" w:rsidP="00CE3056">
      <w:pPr>
        <w:ind w:left="5245"/>
        <w:jc w:val="center"/>
        <w:rPr>
          <w:rFonts w:eastAsia="Times New Roman" w:cs="Times New Roman"/>
          <w:sz w:val="28"/>
          <w:szCs w:val="28"/>
        </w:rPr>
      </w:pPr>
      <w:r w:rsidRPr="00CE3056">
        <w:rPr>
          <w:rFonts w:eastAsia="Times New Roman" w:cs="Times New Roman"/>
          <w:sz w:val="28"/>
          <w:szCs w:val="28"/>
        </w:rPr>
        <w:lastRenderedPageBreak/>
        <w:t>УТВЕРЖДЕН</w:t>
      </w:r>
    </w:p>
    <w:p w:rsidR="00CE3056" w:rsidRPr="00CE3056" w:rsidRDefault="00CE3056" w:rsidP="00CE3056">
      <w:pPr>
        <w:ind w:left="5245"/>
        <w:jc w:val="center"/>
        <w:rPr>
          <w:rFonts w:eastAsia="Times New Roman" w:cs="Times New Roman"/>
          <w:sz w:val="28"/>
          <w:szCs w:val="28"/>
        </w:rPr>
      </w:pPr>
      <w:r w:rsidRPr="00CE3056">
        <w:rPr>
          <w:rFonts w:eastAsia="Times New Roman" w:cs="Times New Roman"/>
          <w:sz w:val="28"/>
          <w:szCs w:val="28"/>
        </w:rPr>
        <w:t>постановлением администрации</w:t>
      </w:r>
    </w:p>
    <w:p w:rsidR="00CE3056" w:rsidRPr="00ED4095" w:rsidRDefault="00ED4095" w:rsidP="00CE3056">
      <w:pPr>
        <w:ind w:left="5245"/>
        <w:jc w:val="center"/>
        <w:rPr>
          <w:rFonts w:eastAsia="Times New Roman" w:cs="Times New Roman"/>
          <w:sz w:val="28"/>
          <w:szCs w:val="28"/>
        </w:rPr>
      </w:pPr>
      <w:r w:rsidRPr="00ED4095">
        <w:rPr>
          <w:rFonts w:eastAsia="Times New Roman" w:cs="Times New Roman"/>
          <w:sz w:val="28"/>
          <w:szCs w:val="28"/>
        </w:rPr>
        <w:t>МР «Сретенский район»</w:t>
      </w:r>
    </w:p>
    <w:p w:rsidR="00CE3056" w:rsidRPr="00CE3056" w:rsidRDefault="00CE3056" w:rsidP="00CE3056">
      <w:pPr>
        <w:ind w:left="5245"/>
        <w:jc w:val="center"/>
        <w:rPr>
          <w:rFonts w:eastAsia="Times New Roman" w:cs="Times New Roman"/>
          <w:sz w:val="28"/>
          <w:szCs w:val="28"/>
        </w:rPr>
      </w:pPr>
      <w:r w:rsidRPr="00CE3056">
        <w:rPr>
          <w:rFonts w:eastAsia="Times New Roman" w:cs="Times New Roman"/>
          <w:sz w:val="28"/>
          <w:szCs w:val="28"/>
        </w:rPr>
        <w:t>от «_</w:t>
      </w:r>
      <w:r w:rsidR="00DC7D11">
        <w:rPr>
          <w:rFonts w:eastAsia="Times New Roman" w:cs="Times New Roman"/>
          <w:sz w:val="28"/>
          <w:szCs w:val="28"/>
          <w:u w:val="single"/>
        </w:rPr>
        <w:t>15</w:t>
      </w:r>
      <w:r w:rsidRPr="00CE3056">
        <w:rPr>
          <w:rFonts w:eastAsia="Times New Roman" w:cs="Times New Roman"/>
          <w:sz w:val="28"/>
          <w:szCs w:val="28"/>
        </w:rPr>
        <w:t>»_</w:t>
      </w:r>
      <w:r w:rsidR="00DC7D11">
        <w:rPr>
          <w:rFonts w:eastAsia="Times New Roman" w:cs="Times New Roman"/>
          <w:sz w:val="28"/>
          <w:szCs w:val="28"/>
          <w:u w:val="single"/>
        </w:rPr>
        <w:t>декабря</w:t>
      </w:r>
      <w:r w:rsidRPr="00CE3056">
        <w:rPr>
          <w:rFonts w:eastAsia="Times New Roman" w:cs="Times New Roman"/>
          <w:sz w:val="28"/>
          <w:szCs w:val="28"/>
        </w:rPr>
        <w:t>_</w:t>
      </w:r>
      <w:r w:rsidR="00DC7D11">
        <w:rPr>
          <w:rFonts w:eastAsia="Times New Roman" w:cs="Times New Roman"/>
          <w:sz w:val="28"/>
          <w:szCs w:val="28"/>
        </w:rPr>
        <w:t xml:space="preserve"> </w:t>
      </w:r>
      <w:bookmarkStart w:id="0" w:name="_GoBack"/>
      <w:r w:rsidRPr="00DC7D11">
        <w:rPr>
          <w:rFonts w:eastAsia="Times New Roman" w:cs="Times New Roman"/>
          <w:sz w:val="28"/>
          <w:szCs w:val="28"/>
          <w:u w:val="single"/>
        </w:rPr>
        <w:t>20</w:t>
      </w:r>
      <w:r w:rsidR="00DC7D11" w:rsidRPr="00DC7D11">
        <w:rPr>
          <w:rFonts w:eastAsia="Times New Roman" w:cs="Times New Roman"/>
          <w:sz w:val="28"/>
          <w:szCs w:val="28"/>
          <w:u w:val="single"/>
        </w:rPr>
        <w:t>15</w:t>
      </w:r>
      <w:bookmarkEnd w:id="0"/>
      <w:r w:rsidRPr="00CE3056">
        <w:rPr>
          <w:rFonts w:eastAsia="Times New Roman" w:cs="Times New Roman"/>
          <w:sz w:val="28"/>
          <w:szCs w:val="28"/>
        </w:rPr>
        <w:t>__г. №</w:t>
      </w:r>
      <w:r w:rsidR="00DC7D11">
        <w:rPr>
          <w:rFonts w:eastAsia="Times New Roman" w:cs="Times New Roman"/>
          <w:sz w:val="28"/>
          <w:szCs w:val="28"/>
        </w:rPr>
        <w:t xml:space="preserve"> </w:t>
      </w:r>
      <w:r w:rsidR="00DC7D11">
        <w:rPr>
          <w:rFonts w:eastAsia="Times New Roman" w:cs="Times New Roman"/>
          <w:sz w:val="28"/>
          <w:szCs w:val="28"/>
          <w:u w:val="single"/>
        </w:rPr>
        <w:t>465</w:t>
      </w:r>
      <w:r w:rsidRPr="00CE3056">
        <w:rPr>
          <w:rFonts w:eastAsia="Times New Roman" w:cs="Times New Roman"/>
          <w:sz w:val="28"/>
          <w:szCs w:val="28"/>
        </w:rPr>
        <w:t>_</w:t>
      </w:r>
    </w:p>
    <w:p w:rsidR="00CE3056" w:rsidRPr="00CE3056" w:rsidRDefault="00CE3056" w:rsidP="00CE3056">
      <w:pPr>
        <w:ind w:firstLine="567"/>
        <w:jc w:val="right"/>
        <w:rPr>
          <w:rFonts w:eastAsia="Times New Roman" w:cs="Times New Roman"/>
          <w:sz w:val="28"/>
          <w:szCs w:val="28"/>
        </w:rPr>
      </w:pPr>
    </w:p>
    <w:p w:rsidR="00CE3056" w:rsidRPr="00CE3056" w:rsidRDefault="00CE3056" w:rsidP="00CE3056">
      <w:pPr>
        <w:ind w:firstLine="567"/>
        <w:jc w:val="right"/>
        <w:rPr>
          <w:rFonts w:eastAsia="Times New Roman" w:cs="Times New Roman"/>
          <w:sz w:val="28"/>
          <w:szCs w:val="28"/>
        </w:rPr>
      </w:pPr>
    </w:p>
    <w:p w:rsidR="00CE3056" w:rsidRPr="00CE3056" w:rsidRDefault="00CE3056" w:rsidP="00CE3056">
      <w:pPr>
        <w:ind w:firstLine="567"/>
        <w:jc w:val="right"/>
        <w:rPr>
          <w:rFonts w:eastAsia="Times New Roman" w:cs="Times New Roman"/>
          <w:sz w:val="28"/>
          <w:szCs w:val="28"/>
        </w:rPr>
      </w:pPr>
    </w:p>
    <w:p w:rsidR="00CE3056" w:rsidRPr="00CE3056" w:rsidRDefault="00CE3056" w:rsidP="00CE3056">
      <w:pPr>
        <w:jc w:val="center"/>
        <w:rPr>
          <w:rFonts w:eastAsia="Times New Roman" w:cs="Times New Roman"/>
          <w:b/>
          <w:bCs/>
          <w:sz w:val="28"/>
          <w:szCs w:val="28"/>
        </w:rPr>
      </w:pPr>
      <w:r w:rsidRPr="00CE3056">
        <w:rPr>
          <w:rFonts w:eastAsia="Times New Roman" w:cs="Times New Roman"/>
          <w:b/>
          <w:sz w:val="28"/>
          <w:szCs w:val="28"/>
        </w:rPr>
        <w:t xml:space="preserve">Административный регламент по предоставлению муниципальной услуги «Предоставления разрешения на отклонение от предельных параметров </w:t>
      </w:r>
      <w:r w:rsidR="00D529F6">
        <w:rPr>
          <w:rFonts w:eastAsia="Times New Roman" w:cs="Times New Roman"/>
          <w:b/>
          <w:sz w:val="28"/>
          <w:szCs w:val="28"/>
        </w:rPr>
        <w:t>разрешенного строительства</w:t>
      </w:r>
      <w:r w:rsidRPr="00CE3056">
        <w:rPr>
          <w:rFonts w:eastAsia="Times New Roman" w:cs="Times New Roman"/>
          <w:b/>
          <w:sz w:val="28"/>
          <w:szCs w:val="28"/>
        </w:rPr>
        <w:t>»</w:t>
      </w:r>
    </w:p>
    <w:p w:rsidR="00CE3056" w:rsidRPr="00CE3056" w:rsidRDefault="00CE3056" w:rsidP="00CE3056">
      <w:pPr>
        <w:spacing w:line="360" w:lineRule="auto"/>
        <w:ind w:left="3336" w:firstLine="204"/>
        <w:rPr>
          <w:rFonts w:eastAsia="Times New Roman" w:cs="Times New Roman"/>
          <w:b/>
          <w:sz w:val="28"/>
          <w:szCs w:val="28"/>
        </w:rPr>
      </w:pPr>
    </w:p>
    <w:p w:rsidR="00CE3056" w:rsidRPr="00CE3056" w:rsidRDefault="00CE3056" w:rsidP="00CE3056">
      <w:pPr>
        <w:spacing w:line="360" w:lineRule="auto"/>
        <w:ind w:left="3336" w:firstLine="204"/>
        <w:rPr>
          <w:rFonts w:eastAsia="Times New Roman" w:cs="Times New Roman"/>
          <w:b/>
          <w:sz w:val="28"/>
          <w:szCs w:val="28"/>
        </w:rPr>
      </w:pPr>
      <w:r w:rsidRPr="00CE3056">
        <w:rPr>
          <w:rFonts w:eastAsia="Times New Roman" w:cs="Times New Roman"/>
          <w:b/>
          <w:sz w:val="28"/>
          <w:szCs w:val="28"/>
        </w:rPr>
        <w:t>1. Общие положения</w:t>
      </w:r>
    </w:p>
    <w:p w:rsidR="00CE3056" w:rsidRPr="00CE3056" w:rsidRDefault="00CE3056" w:rsidP="00CE3056">
      <w:pPr>
        <w:ind w:firstLine="708"/>
        <w:jc w:val="both"/>
        <w:rPr>
          <w:rFonts w:eastAsia="Times New Roman" w:cs="Times New Roman"/>
          <w:b/>
          <w:sz w:val="28"/>
          <w:szCs w:val="28"/>
        </w:rPr>
      </w:pPr>
      <w:r w:rsidRPr="00CE3056">
        <w:rPr>
          <w:rFonts w:eastAsia="Times New Roman" w:cs="Times New Roman"/>
          <w:sz w:val="28"/>
          <w:szCs w:val="28"/>
        </w:rPr>
        <w:t>1.1.</w:t>
      </w:r>
      <w:r w:rsidRPr="00CE3056">
        <w:rPr>
          <w:rFonts w:eastAsia="Times New Roman" w:cs="Times New Roman"/>
          <w:b/>
          <w:sz w:val="28"/>
          <w:szCs w:val="28"/>
        </w:rPr>
        <w:t xml:space="preserve"> </w:t>
      </w:r>
      <w:r w:rsidRPr="00CE3056">
        <w:rPr>
          <w:rFonts w:eastAsia="Times New Roman" w:cs="Times New Roman"/>
          <w:sz w:val="28"/>
          <w:szCs w:val="28"/>
        </w:rPr>
        <w:t>Предмет регулирования регламента</w:t>
      </w:r>
    </w:p>
    <w:p w:rsidR="00CE3056" w:rsidRPr="00CE3056" w:rsidRDefault="00CE3056" w:rsidP="00CE3056">
      <w:pPr>
        <w:jc w:val="both"/>
        <w:rPr>
          <w:rFonts w:eastAsia="Times New Roman" w:cs="Times New Roman"/>
          <w:sz w:val="28"/>
          <w:szCs w:val="28"/>
        </w:rPr>
      </w:pPr>
      <w:r w:rsidRPr="00CE3056">
        <w:rPr>
          <w:rFonts w:eastAsia="Times New Roman" w:cs="Times New Roman"/>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w:t>
      </w:r>
      <w:r w:rsidR="00D529F6">
        <w:rPr>
          <w:rFonts w:eastAsia="Times New Roman" w:cs="Times New Roman"/>
          <w:sz w:val="28"/>
          <w:szCs w:val="28"/>
        </w:rPr>
        <w:t>тров разрешенного строительства</w:t>
      </w:r>
      <w:r w:rsidRPr="00CE3056">
        <w:rPr>
          <w:rFonts w:eastAsia="Times New Roman" w:cs="Times New Roman"/>
          <w:sz w:val="28"/>
          <w:szCs w:val="28"/>
        </w:rPr>
        <w:t>» (далее – муниципальная услуга) разработан в целях:</w:t>
      </w:r>
    </w:p>
    <w:p w:rsidR="00CE3056" w:rsidRPr="00CE3056" w:rsidRDefault="00CE3056" w:rsidP="00CE3056">
      <w:pPr>
        <w:ind w:firstLine="505"/>
        <w:jc w:val="both"/>
        <w:rPr>
          <w:rFonts w:eastAsia="Times New Roman" w:cs="Times New Roman"/>
          <w:sz w:val="28"/>
          <w:szCs w:val="28"/>
        </w:rPr>
      </w:pPr>
      <w:r w:rsidRPr="00CE3056">
        <w:rPr>
          <w:rFonts w:eastAsia="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CE3056" w:rsidRPr="00CE3056" w:rsidRDefault="00CE3056" w:rsidP="00CE3056">
      <w:pPr>
        <w:ind w:firstLine="505"/>
        <w:jc w:val="both"/>
        <w:rPr>
          <w:rFonts w:eastAsia="Times New Roman" w:cs="Times New Roman"/>
          <w:sz w:val="28"/>
          <w:szCs w:val="28"/>
        </w:rPr>
      </w:pPr>
      <w:r w:rsidRPr="00CE3056">
        <w:rPr>
          <w:rFonts w:eastAsia="Times New Roman" w:cs="Times New Roman"/>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ED4095">
        <w:rPr>
          <w:rFonts w:eastAsia="Times New Roman" w:cs="Times New Roman"/>
          <w:sz w:val="28"/>
          <w:szCs w:val="28"/>
        </w:rPr>
        <w:t>МР «Сретенский район»</w:t>
      </w:r>
      <w:r w:rsidRPr="00CE3056">
        <w:rPr>
          <w:rFonts w:eastAsia="Times New Roman" w:cs="Times New Roman"/>
          <w:i/>
          <w:sz w:val="28"/>
          <w:szCs w:val="28"/>
        </w:rPr>
        <w:t xml:space="preserve"> </w:t>
      </w:r>
      <w:r w:rsidRPr="00CE3056">
        <w:rPr>
          <w:rFonts w:eastAsia="Times New Roman" w:cs="Times New Roman"/>
          <w:sz w:val="28"/>
          <w:szCs w:val="28"/>
        </w:rPr>
        <w:t>по предоставлению муниципальной услуги.</w:t>
      </w:r>
    </w:p>
    <w:p w:rsidR="00ED4095" w:rsidRPr="00ED4095" w:rsidRDefault="00ED4095" w:rsidP="00ED4095">
      <w:pPr>
        <w:ind w:firstLine="505"/>
        <w:jc w:val="both"/>
        <w:rPr>
          <w:rFonts w:eastAsia="Times New Roman" w:cs="Times New Roman"/>
          <w:sz w:val="28"/>
          <w:szCs w:val="28"/>
        </w:rPr>
      </w:pPr>
      <w:r w:rsidRPr="00ED4095">
        <w:rPr>
          <w:rFonts w:eastAsia="Times New Roman" w:cs="Times New Roman"/>
          <w:sz w:val="28"/>
          <w:szCs w:val="28"/>
        </w:rPr>
        <w:t>1.2. Круг заявителей</w:t>
      </w:r>
    </w:p>
    <w:p w:rsidR="00ED4095" w:rsidRPr="00ED4095" w:rsidRDefault="00ED4095" w:rsidP="00ED4095">
      <w:pPr>
        <w:ind w:firstLine="505"/>
        <w:jc w:val="both"/>
        <w:rPr>
          <w:rFonts w:eastAsia="Times New Roman" w:cs="Times New Roman"/>
          <w:sz w:val="28"/>
          <w:szCs w:val="28"/>
        </w:rPr>
      </w:pPr>
      <w:r w:rsidRPr="00ED4095">
        <w:rPr>
          <w:rFonts w:eastAsia="Times New Roman" w:cs="Times New Roman"/>
          <w:sz w:val="28"/>
          <w:szCs w:val="28"/>
        </w:rPr>
        <w:t>Получателями муниципальной услуги в рамках Административного регламента являются юридические и физические лица.</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1.3. Требования к порядку информирования о предоставлении муниципальной услуги</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1.3.1. Информацию о порядке предоставления муниципальной услуге можно получить:</w:t>
      </w:r>
    </w:p>
    <w:p w:rsidR="00ED4095" w:rsidRPr="00ED4095" w:rsidRDefault="00ED4095" w:rsidP="00ED4095">
      <w:pPr>
        <w:spacing w:after="200" w:line="276" w:lineRule="auto"/>
        <w:ind w:firstLine="851"/>
        <w:jc w:val="both"/>
        <w:rPr>
          <w:rFonts w:eastAsia="Times New Roman" w:cs="Times New Roman"/>
          <w:sz w:val="28"/>
          <w:szCs w:val="28"/>
        </w:rPr>
      </w:pPr>
      <w:r w:rsidRPr="00ED4095">
        <w:rPr>
          <w:rFonts w:eastAsia="Times New Roman" w:cs="Times New Roman"/>
          <w:sz w:val="28"/>
          <w:szCs w:val="28"/>
        </w:rPr>
        <w:t>1) по месту нахождения Управления территориального планирования и муниципального хозяйства Администрации муниципального района «Сретенский район» по адресу: 673500, Россия, Забайкальский край, Сретенский район, г. Сретенск, ул. Кочеткова, 6, 2 этаж, кабинет № 10;</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2) по телефонам: 8 (30246) 2-13-33, 2-13-47;</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3) путем письменного обращения по адресу: 673500, Россия, Забайкальский край, Сретенский район, г. Сретенск, ул. Кочеткова, 6;</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 xml:space="preserve">4) посредством обращения по электронной почте: </w:t>
      </w:r>
      <w:hyperlink r:id="rId8" w:history="1">
        <w:r w:rsidRPr="00ED4095">
          <w:rPr>
            <w:rFonts w:eastAsia="Times New Roman" w:cs="Times New Roman"/>
            <w:color w:val="0000FF"/>
            <w:sz w:val="28"/>
            <w:szCs w:val="28"/>
            <w:u w:val="single"/>
            <w:lang w:val="en-US"/>
          </w:rPr>
          <w:t>srtadm</w:t>
        </w:r>
        <w:r w:rsidRPr="00ED4095">
          <w:rPr>
            <w:rFonts w:eastAsia="Times New Roman" w:cs="Times New Roman"/>
            <w:color w:val="0000FF"/>
            <w:sz w:val="28"/>
            <w:szCs w:val="28"/>
            <w:u w:val="single"/>
          </w:rPr>
          <w:t>@</w:t>
        </w:r>
        <w:r w:rsidRPr="00ED4095">
          <w:rPr>
            <w:rFonts w:eastAsia="Times New Roman" w:cs="Times New Roman"/>
            <w:color w:val="0000FF"/>
            <w:sz w:val="28"/>
            <w:szCs w:val="28"/>
            <w:u w:val="single"/>
            <w:lang w:val="en-US"/>
          </w:rPr>
          <w:t>mail</w:t>
        </w:r>
        <w:r w:rsidRPr="00ED4095">
          <w:rPr>
            <w:rFonts w:eastAsia="Times New Roman" w:cs="Times New Roman"/>
            <w:color w:val="0000FF"/>
            <w:sz w:val="28"/>
            <w:szCs w:val="28"/>
            <w:u w:val="single"/>
          </w:rPr>
          <w:t>.</w:t>
        </w:r>
        <w:proofErr w:type="spellStart"/>
        <w:r w:rsidRPr="00ED4095">
          <w:rPr>
            <w:rFonts w:eastAsia="Times New Roman" w:cs="Times New Roman"/>
            <w:color w:val="0000FF"/>
            <w:sz w:val="28"/>
            <w:szCs w:val="28"/>
            <w:u w:val="single"/>
            <w:lang w:val="en-US"/>
          </w:rPr>
          <w:t>ru</w:t>
        </w:r>
        <w:proofErr w:type="spellEnd"/>
      </w:hyperlink>
      <w:r w:rsidRPr="00ED4095">
        <w:rPr>
          <w:rFonts w:eastAsia="Times New Roman" w:cs="Times New Roman"/>
          <w:sz w:val="28"/>
          <w:szCs w:val="28"/>
        </w:rPr>
        <w:t>;</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 xml:space="preserve">5) информационно-телекоммуникационной сети «Интернет»  на официальном сайте Администрации муниципального района «Сретенский район» </w:t>
      </w:r>
      <w:hyperlink r:id="rId9" w:history="1">
        <w:r w:rsidRPr="00ED4095">
          <w:rPr>
            <w:rFonts w:eastAsia="Times New Roman" w:cs="Times New Roman"/>
            <w:color w:val="0000FF"/>
            <w:sz w:val="28"/>
            <w:szCs w:val="28"/>
            <w:u w:val="single"/>
            <w:lang w:val="en-US"/>
          </w:rPr>
          <w:t>http</w:t>
        </w:r>
        <w:r w:rsidRPr="00ED4095">
          <w:rPr>
            <w:rFonts w:eastAsia="Times New Roman" w:cs="Times New Roman"/>
            <w:color w:val="0000FF"/>
            <w:sz w:val="28"/>
            <w:szCs w:val="28"/>
            <w:u w:val="single"/>
          </w:rPr>
          <w:t>://сретенск.забайкальскийкрай.рф</w:t>
        </w:r>
      </w:hyperlink>
      <w:r w:rsidRPr="00ED4095">
        <w:rPr>
          <w:rFonts w:eastAsia="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ED4095">
        <w:rPr>
          <w:rFonts w:eastAsia="Times New Roman" w:cs="Times New Roman"/>
          <w:sz w:val="28"/>
          <w:szCs w:val="28"/>
          <w:lang w:val="en-US"/>
        </w:rPr>
        <w:t>http</w:t>
      </w:r>
      <w:r w:rsidRPr="00ED4095">
        <w:rPr>
          <w:rFonts w:eastAsia="Times New Roman" w:cs="Times New Roman"/>
          <w:sz w:val="28"/>
          <w:szCs w:val="28"/>
        </w:rPr>
        <w:t xml:space="preserve">: // </w:t>
      </w:r>
      <w:hyperlink r:id="rId10" w:history="1">
        <w:r w:rsidRPr="00ED4095">
          <w:rPr>
            <w:rFonts w:eastAsia="Times New Roman" w:cs="Times New Roman"/>
            <w:color w:val="0000FF"/>
            <w:sz w:val="28"/>
            <w:szCs w:val="28"/>
            <w:u w:val="single"/>
            <w:lang w:val="en-US"/>
          </w:rPr>
          <w:t>www</w:t>
        </w:r>
        <w:r w:rsidRPr="00ED4095">
          <w:rPr>
            <w:rFonts w:eastAsia="Times New Roman" w:cs="Times New Roman"/>
            <w:color w:val="0000FF"/>
            <w:sz w:val="28"/>
            <w:szCs w:val="28"/>
            <w:u w:val="single"/>
          </w:rPr>
          <w:t>.</w:t>
        </w:r>
        <w:r w:rsidRPr="00ED4095">
          <w:rPr>
            <w:rFonts w:eastAsia="Times New Roman" w:cs="Times New Roman"/>
            <w:color w:val="0000FF"/>
            <w:sz w:val="28"/>
            <w:szCs w:val="28"/>
            <w:u w:val="single"/>
            <w:lang w:val="en-US"/>
          </w:rPr>
          <w:t>pgu</w:t>
        </w:r>
        <w:r w:rsidRPr="00ED4095">
          <w:rPr>
            <w:rFonts w:eastAsia="Times New Roman" w:cs="Times New Roman"/>
            <w:color w:val="0000FF"/>
            <w:sz w:val="28"/>
            <w:szCs w:val="28"/>
            <w:u w:val="single"/>
          </w:rPr>
          <w:t>.</w:t>
        </w:r>
        <w:r w:rsidRPr="00ED4095">
          <w:rPr>
            <w:rFonts w:eastAsia="Times New Roman" w:cs="Times New Roman"/>
            <w:color w:val="0000FF"/>
            <w:sz w:val="28"/>
            <w:szCs w:val="28"/>
            <w:u w:val="single"/>
            <w:lang w:val="en-US"/>
          </w:rPr>
          <w:t>e</w:t>
        </w:r>
        <w:r w:rsidRPr="00ED4095">
          <w:rPr>
            <w:rFonts w:eastAsia="Times New Roman" w:cs="Times New Roman"/>
            <w:color w:val="0000FF"/>
            <w:sz w:val="28"/>
            <w:szCs w:val="28"/>
            <w:u w:val="single"/>
          </w:rPr>
          <w:t>-</w:t>
        </w:r>
        <w:r w:rsidRPr="00ED4095">
          <w:rPr>
            <w:rFonts w:eastAsia="Times New Roman" w:cs="Times New Roman"/>
            <w:color w:val="0000FF"/>
            <w:sz w:val="28"/>
            <w:szCs w:val="28"/>
            <w:u w:val="single"/>
            <w:lang w:val="en-US"/>
          </w:rPr>
          <w:t>zab</w:t>
        </w:r>
        <w:r w:rsidRPr="00ED4095">
          <w:rPr>
            <w:rFonts w:eastAsia="Times New Roman" w:cs="Times New Roman"/>
            <w:color w:val="0000FF"/>
            <w:sz w:val="28"/>
            <w:szCs w:val="28"/>
            <w:u w:val="single"/>
          </w:rPr>
          <w:t>.</w:t>
        </w:r>
        <w:proofErr w:type="spellStart"/>
        <w:r w:rsidRPr="00ED4095">
          <w:rPr>
            <w:rFonts w:eastAsia="Times New Roman" w:cs="Times New Roman"/>
            <w:color w:val="0000FF"/>
            <w:sz w:val="28"/>
            <w:szCs w:val="28"/>
            <w:u w:val="single"/>
            <w:lang w:val="en-US"/>
          </w:rPr>
          <w:t>ru</w:t>
        </w:r>
        <w:proofErr w:type="spellEnd"/>
      </w:hyperlink>
      <w:r w:rsidRPr="00ED4095">
        <w:rPr>
          <w:rFonts w:eastAsia="Times New Roman" w:cs="Times New Roman"/>
          <w:sz w:val="28"/>
          <w:szCs w:val="28"/>
        </w:rPr>
        <w:t xml:space="preserve"> (далее – Портал);</w:t>
      </w:r>
    </w:p>
    <w:p w:rsidR="00ED4095" w:rsidRPr="00ED4095" w:rsidRDefault="00ED4095" w:rsidP="00ED4095">
      <w:pPr>
        <w:ind w:firstLine="567"/>
        <w:jc w:val="both"/>
        <w:rPr>
          <w:rFonts w:eastAsia="Times New Roman" w:cs="Times New Roman"/>
          <w:i/>
          <w:iCs/>
          <w:sz w:val="28"/>
          <w:szCs w:val="28"/>
        </w:rPr>
      </w:pPr>
      <w:r w:rsidRPr="00ED4095">
        <w:rPr>
          <w:rFonts w:eastAsia="Times New Roman" w:cs="Times New Roman"/>
          <w:sz w:val="28"/>
          <w:szCs w:val="28"/>
        </w:rPr>
        <w:lastRenderedPageBreak/>
        <w:t>1.3.2. График работы Управления территориального планирования и муниципального хозяйства Администрации муниципального района «Сретенский район»</w:t>
      </w:r>
      <w:r w:rsidRPr="00ED4095">
        <w:rPr>
          <w:rFonts w:eastAsia="Times New Roman" w:cs="Times New Roman"/>
          <w:i/>
          <w:iCs/>
          <w:sz w:val="28"/>
          <w:szCs w:val="28"/>
        </w:rPr>
        <w:t>:</w:t>
      </w:r>
    </w:p>
    <w:p w:rsidR="00ED4095" w:rsidRPr="00ED4095" w:rsidRDefault="00ED4095" w:rsidP="00ED4095">
      <w:pPr>
        <w:autoSpaceDE w:val="0"/>
        <w:autoSpaceDN w:val="0"/>
        <w:adjustRightInd w:val="0"/>
        <w:ind w:firstLine="540"/>
        <w:jc w:val="both"/>
        <w:rPr>
          <w:rFonts w:eastAsia="Times New Roman" w:cs="Times New Roman"/>
          <w:sz w:val="28"/>
          <w:szCs w:val="28"/>
        </w:rPr>
      </w:pPr>
      <w:r w:rsidRPr="00ED4095">
        <w:rPr>
          <w:rFonts w:eastAsia="Times New Roman" w:cs="Times New Roman"/>
          <w:sz w:val="28"/>
          <w:szCs w:val="28"/>
        </w:rPr>
        <w:t xml:space="preserve">Понедельник – четверг с 7-45 до 17-00, </w:t>
      </w:r>
    </w:p>
    <w:p w:rsidR="00ED4095" w:rsidRPr="00ED4095" w:rsidRDefault="00ED4095" w:rsidP="00ED4095">
      <w:pPr>
        <w:autoSpaceDE w:val="0"/>
        <w:autoSpaceDN w:val="0"/>
        <w:adjustRightInd w:val="0"/>
        <w:ind w:firstLine="540"/>
        <w:jc w:val="both"/>
        <w:rPr>
          <w:rFonts w:eastAsia="Times New Roman" w:cs="Times New Roman"/>
          <w:sz w:val="28"/>
          <w:szCs w:val="28"/>
        </w:rPr>
      </w:pPr>
      <w:r w:rsidRPr="00ED4095">
        <w:rPr>
          <w:rFonts w:eastAsia="Times New Roman" w:cs="Times New Roman"/>
          <w:sz w:val="28"/>
          <w:szCs w:val="28"/>
        </w:rPr>
        <w:t>Пятница с 7-45 до 15-45.</w:t>
      </w:r>
    </w:p>
    <w:p w:rsidR="00ED4095" w:rsidRPr="00ED4095" w:rsidRDefault="00ED4095" w:rsidP="00ED4095">
      <w:pPr>
        <w:autoSpaceDE w:val="0"/>
        <w:autoSpaceDN w:val="0"/>
        <w:adjustRightInd w:val="0"/>
        <w:ind w:firstLine="540"/>
        <w:jc w:val="both"/>
        <w:rPr>
          <w:rFonts w:eastAsia="Times New Roman" w:cs="Times New Roman"/>
          <w:sz w:val="28"/>
          <w:szCs w:val="28"/>
        </w:rPr>
      </w:pPr>
      <w:r w:rsidRPr="00ED4095">
        <w:rPr>
          <w:rFonts w:eastAsia="Times New Roman" w:cs="Times New Roman"/>
          <w:sz w:val="28"/>
          <w:szCs w:val="28"/>
        </w:rPr>
        <w:t>Перерыв на обед с 12-00 до 13-00.</w:t>
      </w:r>
    </w:p>
    <w:p w:rsidR="00ED4095" w:rsidRPr="00ED4095" w:rsidRDefault="00ED4095" w:rsidP="00ED4095">
      <w:pPr>
        <w:autoSpaceDE w:val="0"/>
        <w:autoSpaceDN w:val="0"/>
        <w:adjustRightInd w:val="0"/>
        <w:ind w:firstLine="540"/>
        <w:jc w:val="both"/>
        <w:rPr>
          <w:rFonts w:eastAsia="Times New Roman" w:cs="Times New Roman"/>
          <w:sz w:val="28"/>
          <w:szCs w:val="28"/>
        </w:rPr>
      </w:pPr>
      <w:r w:rsidRPr="00ED4095">
        <w:rPr>
          <w:rFonts w:eastAsia="Times New Roman" w:cs="Times New Roman"/>
          <w:sz w:val="28"/>
          <w:szCs w:val="28"/>
        </w:rPr>
        <w:t>Выходные дни – суббота, воскресенье.</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1.3.3. На официальном сайте в информационно-телекоммуникационной сети «Интернет» размещается следующая информация:</w:t>
      </w:r>
    </w:p>
    <w:p w:rsidR="00ED4095" w:rsidRPr="00ED4095" w:rsidRDefault="00ED4095" w:rsidP="00ED4095">
      <w:pPr>
        <w:ind w:firstLine="851"/>
        <w:jc w:val="both"/>
        <w:rPr>
          <w:rFonts w:eastAsia="Times New Roman" w:cs="Times New Roman"/>
          <w:sz w:val="28"/>
          <w:szCs w:val="28"/>
        </w:rPr>
      </w:pPr>
      <w:r w:rsidRPr="00ED4095">
        <w:rPr>
          <w:rFonts w:eastAsia="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порядок предоставления муниципальной услуги в виде блок-схемы (приложение № 2 к настоящему регламенту);</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 xml:space="preserve">1.3.4. При ответах на телефонные звонки и устные </w:t>
      </w:r>
      <w:proofErr w:type="gramStart"/>
      <w:r w:rsidRPr="00ED4095">
        <w:rPr>
          <w:rFonts w:eastAsia="Times New Roman" w:cs="Times New Roman"/>
          <w:sz w:val="28"/>
          <w:szCs w:val="28"/>
        </w:rPr>
        <w:t>обращения</w:t>
      </w:r>
      <w:proofErr w:type="gramEnd"/>
      <w:r w:rsidRPr="00ED4095">
        <w:rPr>
          <w:rFonts w:eastAsia="Times New Roman" w:cs="Times New Roman"/>
          <w:sz w:val="28"/>
          <w:szCs w:val="28"/>
        </w:rPr>
        <w:t xml:space="preserve"> должностные лица Управления территориального планирования и муниципального хозяйства Администрации муниципального района «Сретенский район»</w:t>
      </w:r>
      <w:r w:rsidRPr="00ED4095">
        <w:rPr>
          <w:rFonts w:eastAsia="Times New Roman" w:cs="Times New Roman"/>
          <w:i/>
          <w:iCs/>
          <w:sz w:val="28"/>
          <w:szCs w:val="28"/>
        </w:rPr>
        <w:t xml:space="preserve"> </w:t>
      </w:r>
      <w:r w:rsidRPr="00ED4095">
        <w:rPr>
          <w:rFonts w:eastAsia="Times New Roman" w:cs="Times New Roman"/>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В случае если должностное лицо Управления территориального планирования и муниципального хозяйства Администрации муниципального района «Сретенский район»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1.3.5. Должностные лица Управления территориального планирования и муниципального хозяйства Администрации муниципального района «Сретенский район»</w:t>
      </w:r>
      <w:r w:rsidRPr="00ED4095">
        <w:rPr>
          <w:rFonts w:eastAsia="Times New Roman" w:cs="Times New Roman"/>
          <w:i/>
          <w:iCs/>
          <w:sz w:val="28"/>
          <w:szCs w:val="28"/>
        </w:rPr>
        <w:t xml:space="preserve"> </w:t>
      </w:r>
      <w:r w:rsidRPr="00ED4095">
        <w:rPr>
          <w:rFonts w:eastAsia="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 xml:space="preserve">1.3.6. Письменное обращение, поступившее в Управление территориального планирования и муниципального хозяйства Администрации </w:t>
      </w:r>
      <w:r w:rsidRPr="00ED4095">
        <w:rPr>
          <w:rFonts w:eastAsia="Times New Roman" w:cs="Times New Roman"/>
          <w:sz w:val="28"/>
          <w:szCs w:val="28"/>
        </w:rPr>
        <w:lastRenderedPageBreak/>
        <w:t>муниципального района «Сретенский район» рассматривается в течение 10 дней со дня регистрации письменного обращения.</w:t>
      </w:r>
    </w:p>
    <w:p w:rsidR="00ED4095" w:rsidRPr="00ED4095" w:rsidRDefault="00ED4095" w:rsidP="00ED4095">
      <w:pPr>
        <w:ind w:firstLine="567"/>
        <w:jc w:val="both"/>
        <w:rPr>
          <w:rFonts w:eastAsia="Times New Roman" w:cs="Times New Roman"/>
          <w:sz w:val="28"/>
          <w:szCs w:val="28"/>
        </w:rPr>
      </w:pPr>
      <w:r w:rsidRPr="00ED4095">
        <w:rPr>
          <w:rFonts w:eastAsia="Times New Roman" w:cs="Times New Roman"/>
          <w:sz w:val="28"/>
          <w:szCs w:val="28"/>
        </w:rPr>
        <w:t>Ответы на письменные обращения заявителей направляются за подписью заместителя Главы, начальника Управления территориального планирования и муниципального хозяйства Администрации муниципального района «Сретенский район»</w:t>
      </w:r>
      <w:r w:rsidRPr="00ED4095">
        <w:rPr>
          <w:rFonts w:eastAsia="Times New Roman" w:cs="Times New Roman"/>
          <w:i/>
          <w:iCs/>
          <w:sz w:val="28"/>
          <w:szCs w:val="28"/>
        </w:rPr>
        <w:t xml:space="preserve"> </w:t>
      </w:r>
      <w:r w:rsidRPr="00ED4095">
        <w:rPr>
          <w:rFonts w:eastAsia="Times New Roman" w:cs="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Ответы на обращения, полученные по электронной почте, даются в порядке, установленном в пункте 1.3.6.</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keepNext/>
        <w:ind w:firstLine="567"/>
        <w:jc w:val="center"/>
        <w:outlineLvl w:val="0"/>
        <w:rPr>
          <w:rFonts w:eastAsia="Times New Roman" w:cs="Times New Roman"/>
          <w:b/>
          <w:bCs/>
          <w:kern w:val="32"/>
          <w:sz w:val="28"/>
          <w:szCs w:val="28"/>
        </w:rPr>
      </w:pPr>
      <w:r w:rsidRPr="00CE3056">
        <w:rPr>
          <w:rFonts w:eastAsia="Times New Roman" w:cs="Times New Roman"/>
          <w:b/>
          <w:bCs/>
          <w:kern w:val="32"/>
          <w:sz w:val="28"/>
          <w:szCs w:val="28"/>
        </w:rPr>
        <w:t>2. Стандарт предоставления муниципальной услуги</w:t>
      </w:r>
    </w:p>
    <w:p w:rsidR="00CE3056" w:rsidRPr="00CE3056" w:rsidRDefault="00CE3056" w:rsidP="00CE3056">
      <w:pPr>
        <w:ind w:firstLine="567"/>
        <w:rPr>
          <w:rFonts w:eastAsia="Times New Roman" w:cs="Times New Roman"/>
          <w:sz w:val="28"/>
          <w:szCs w:val="28"/>
        </w:rPr>
      </w:pP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2.1. Наименование муниципальной услуги</w:t>
      </w:r>
    </w:p>
    <w:p w:rsidR="00CE3056" w:rsidRPr="00CE3056" w:rsidRDefault="00CE3056" w:rsidP="00CE3056">
      <w:pPr>
        <w:jc w:val="both"/>
        <w:rPr>
          <w:rFonts w:eastAsia="Times New Roman" w:cs="Times New Roman"/>
          <w:bCs/>
          <w:sz w:val="28"/>
          <w:szCs w:val="28"/>
        </w:rPr>
      </w:pPr>
      <w:r w:rsidRPr="00CE3056">
        <w:rPr>
          <w:rFonts w:eastAsia="Times New Roman" w:cs="Times New Roman"/>
          <w:b/>
          <w:sz w:val="28"/>
          <w:szCs w:val="28"/>
        </w:rPr>
        <w:t xml:space="preserve"> </w:t>
      </w:r>
      <w:r w:rsidRPr="00CE3056">
        <w:rPr>
          <w:rFonts w:eastAsia="Times New Roman" w:cs="Times New Roman"/>
          <w:sz w:val="28"/>
          <w:szCs w:val="28"/>
        </w:rPr>
        <w:t>Предоставление разрешения на отклонение от предельных параметров разрешенного строительства</w:t>
      </w:r>
      <w:r w:rsidR="00D529F6">
        <w:rPr>
          <w:rFonts w:eastAsia="Times New Roman" w:cs="Times New Roman"/>
          <w:sz w:val="28"/>
          <w:szCs w:val="28"/>
        </w:rPr>
        <w:t>.</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2.2. Наименование органа, предоставляющего муниципальную услугу</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 xml:space="preserve">Муниципальная услуга предоставляется Администрацией </w:t>
      </w:r>
      <w:r w:rsidR="00ED4095" w:rsidRPr="00ED4095">
        <w:rPr>
          <w:rFonts w:eastAsia="Times New Roman" w:cs="Times New Roman"/>
          <w:sz w:val="28"/>
          <w:szCs w:val="28"/>
        </w:rPr>
        <w:t>МР «Сретенский район</w:t>
      </w:r>
      <w:r w:rsidR="00ED4095">
        <w:rPr>
          <w:rFonts w:eastAsia="Times New Roman" w:cs="Times New Roman"/>
          <w:i/>
          <w:sz w:val="28"/>
          <w:szCs w:val="28"/>
        </w:rPr>
        <w:t>»</w:t>
      </w:r>
      <w:r w:rsidRPr="00CE3056">
        <w:rPr>
          <w:rFonts w:eastAsia="Times New Roman" w:cs="Times New Roman"/>
          <w:sz w:val="28"/>
          <w:szCs w:val="28"/>
        </w:rPr>
        <w:t xml:space="preserve"> непосредственно муниципальную услугу предоставляет</w:t>
      </w:r>
      <w:r w:rsidRPr="00CE3056">
        <w:rPr>
          <w:rFonts w:eastAsia="Times New Roman" w:cs="Times New Roman"/>
          <w:i/>
          <w:sz w:val="28"/>
          <w:szCs w:val="28"/>
        </w:rPr>
        <w:t xml:space="preserve"> </w:t>
      </w:r>
      <w:r w:rsidR="00ED4095" w:rsidRPr="00ED4095">
        <w:rPr>
          <w:rFonts w:eastAsia="Times New Roman" w:cs="Times New Roman"/>
          <w:sz w:val="28"/>
          <w:szCs w:val="28"/>
        </w:rPr>
        <w:t>Управление территориального планирования и муниципального хозяйства Администрации муниципального района «Сретенский район»</w:t>
      </w:r>
      <w:r w:rsidRPr="00CE3056">
        <w:rPr>
          <w:rFonts w:eastAsia="Times New Roman" w:cs="Times New Roman"/>
          <w:sz w:val="28"/>
          <w:szCs w:val="28"/>
        </w:rPr>
        <w:t xml:space="preserve"> (далее – Исполнитель).</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2.3. Результатом предоставления муниципальной услуги являются:</w:t>
      </w:r>
    </w:p>
    <w:p w:rsidR="00CE3056" w:rsidRPr="00CE3056" w:rsidRDefault="00CE3056" w:rsidP="00CE3056">
      <w:pPr>
        <w:ind w:firstLine="708"/>
        <w:jc w:val="both"/>
        <w:rPr>
          <w:rFonts w:eastAsia="Times New Roman" w:cs="Times New Roman"/>
          <w:bCs/>
          <w:sz w:val="28"/>
          <w:szCs w:val="28"/>
        </w:rPr>
      </w:pPr>
      <w:r w:rsidRPr="00CE3056">
        <w:rPr>
          <w:rFonts w:eastAsia="Times New Roman" w:cs="Times New Roman"/>
          <w:sz w:val="28"/>
          <w:szCs w:val="28"/>
        </w:rPr>
        <w:t>1) получение заявителем разрешения на отклонение от предельных парамет</w:t>
      </w:r>
      <w:r w:rsidR="004F5536">
        <w:rPr>
          <w:rFonts w:eastAsia="Times New Roman" w:cs="Times New Roman"/>
          <w:sz w:val="28"/>
          <w:szCs w:val="28"/>
        </w:rPr>
        <w:t>ров разрешенного строительства;</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 направление заявителю отказа в предоставлении муниципальной услуги.</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2.4. Сроки предоставления муниципальной услуги</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 xml:space="preserve">2.4.1. Срок предоставления муниципальной услуги не должен превышать 60 календарных дней со дня </w:t>
      </w:r>
      <w:r w:rsidR="004F5536">
        <w:rPr>
          <w:rFonts w:eastAsia="Times New Roman" w:cs="Times New Roman"/>
          <w:sz w:val="28"/>
          <w:szCs w:val="28"/>
        </w:rPr>
        <w:t xml:space="preserve">регистрации </w:t>
      </w:r>
      <w:r w:rsidRPr="00CE3056">
        <w:rPr>
          <w:rFonts w:eastAsia="Times New Roman" w:cs="Times New Roman"/>
          <w:sz w:val="28"/>
          <w:szCs w:val="28"/>
        </w:rPr>
        <w:t>заявления о предоставлении услуги.</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2.5. Правовые основания для предоставления муниципальной услуги</w:t>
      </w:r>
    </w:p>
    <w:p w:rsidR="00CE3056" w:rsidRPr="00CE3056" w:rsidRDefault="00CE3056" w:rsidP="00CE3056">
      <w:pPr>
        <w:ind w:firstLine="851"/>
        <w:jc w:val="both"/>
        <w:rPr>
          <w:rFonts w:eastAsia="Times New Roman" w:cs="Times New Roman"/>
          <w:sz w:val="28"/>
          <w:szCs w:val="28"/>
        </w:rPr>
      </w:pPr>
      <w:bookmarkStart w:id="1" w:name="sub_12"/>
      <w:r w:rsidRPr="00CE3056">
        <w:rPr>
          <w:rFonts w:eastAsia="Times New Roman" w:cs="Times New Roman"/>
          <w:sz w:val="28"/>
          <w:szCs w:val="28"/>
        </w:rPr>
        <w:t xml:space="preserve">Предоставление муниципальной услуги осуществляется в соответствии </w:t>
      </w:r>
      <w:proofErr w:type="gramStart"/>
      <w:r w:rsidRPr="00CE3056">
        <w:rPr>
          <w:rFonts w:eastAsia="Times New Roman" w:cs="Times New Roman"/>
          <w:sz w:val="28"/>
          <w:szCs w:val="28"/>
        </w:rPr>
        <w:t>с</w:t>
      </w:r>
      <w:bookmarkEnd w:id="1"/>
      <w:proofErr w:type="gramEnd"/>
      <w:r w:rsidR="000959C8">
        <w:rPr>
          <w:rFonts w:eastAsia="Times New Roman" w:cs="Times New Roman"/>
          <w:sz w:val="28"/>
          <w:szCs w:val="28"/>
        </w:rPr>
        <w:t>:</w:t>
      </w:r>
      <w:r w:rsidRPr="00CE3056">
        <w:rPr>
          <w:rFonts w:eastAsia="Times New Roman" w:cs="Times New Roman"/>
          <w:sz w:val="28"/>
          <w:szCs w:val="28"/>
        </w:rPr>
        <w:t xml:space="preserve">  </w:t>
      </w:r>
    </w:p>
    <w:p w:rsidR="00CE3056" w:rsidRPr="00CE3056" w:rsidRDefault="00CE3056" w:rsidP="00CE3056">
      <w:pPr>
        <w:ind w:firstLine="851"/>
        <w:jc w:val="both"/>
        <w:rPr>
          <w:rFonts w:eastAsia="Times New Roman" w:cs="Times New Roman"/>
          <w:b/>
          <w:sz w:val="28"/>
          <w:szCs w:val="28"/>
        </w:rPr>
      </w:pPr>
      <w:r w:rsidRPr="00CE3056">
        <w:rPr>
          <w:rFonts w:eastAsia="Times New Roman" w:cs="Times New Roman"/>
          <w:sz w:val="28"/>
          <w:szCs w:val="28"/>
        </w:rPr>
        <w:t xml:space="preserve"> - Конституцией Российской Федерации (</w:t>
      </w:r>
      <w:proofErr w:type="gramStart"/>
      <w:r w:rsidRPr="00CE3056">
        <w:rPr>
          <w:rFonts w:eastAsia="Times New Roman" w:cs="Times New Roman"/>
          <w:sz w:val="28"/>
          <w:szCs w:val="28"/>
        </w:rPr>
        <w:t>принята</w:t>
      </w:r>
      <w:proofErr w:type="gramEnd"/>
      <w:r w:rsidRPr="00CE3056">
        <w:rPr>
          <w:rFonts w:eastAsia="Times New Roman" w:cs="Times New Roman"/>
          <w:sz w:val="28"/>
          <w:szCs w:val="28"/>
        </w:rPr>
        <w:t xml:space="preserve"> всенародным голосованием 12.12.1993 г.);</w:t>
      </w:r>
    </w:p>
    <w:p w:rsidR="00CE3056" w:rsidRPr="00CE3056" w:rsidRDefault="00CE3056" w:rsidP="00CE3056">
      <w:pPr>
        <w:autoSpaceDE w:val="0"/>
        <w:autoSpaceDN w:val="0"/>
        <w:adjustRightInd w:val="0"/>
        <w:ind w:firstLine="851"/>
        <w:jc w:val="both"/>
        <w:rPr>
          <w:rFonts w:eastAsia="Times New Roman" w:cs="Times New Roman"/>
          <w:sz w:val="28"/>
          <w:szCs w:val="28"/>
        </w:rPr>
      </w:pPr>
      <w:r w:rsidRPr="00CE3056">
        <w:rPr>
          <w:rFonts w:eastAsia="Times New Roman" w:cs="Times New Roman"/>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CE3056" w:rsidRPr="00CE3056" w:rsidRDefault="00CE3056" w:rsidP="00CE3056">
      <w:pPr>
        <w:autoSpaceDE w:val="0"/>
        <w:autoSpaceDN w:val="0"/>
        <w:adjustRightInd w:val="0"/>
        <w:ind w:firstLine="851"/>
        <w:jc w:val="both"/>
        <w:rPr>
          <w:rFonts w:eastAsia="Times New Roman" w:cs="Times New Roman"/>
          <w:sz w:val="28"/>
          <w:szCs w:val="28"/>
        </w:rPr>
      </w:pPr>
      <w:r w:rsidRPr="00CE3056">
        <w:rPr>
          <w:rFonts w:eastAsia="Times New Roman" w:cs="Times New Roman"/>
          <w:sz w:val="28"/>
          <w:szCs w:val="28"/>
        </w:rPr>
        <w:lastRenderedPageBreak/>
        <w:t>- Федеральным законом от 27.04.1993 г. № 4866-1 «Об обжаловании в суд действий и решений, нарушающих права и свободы граждан («Российская газета», 1993, № 89);</w:t>
      </w:r>
    </w:p>
    <w:p w:rsidR="00CE3056" w:rsidRPr="00CE3056" w:rsidRDefault="00CE3056" w:rsidP="00CE3056">
      <w:pPr>
        <w:autoSpaceDE w:val="0"/>
        <w:autoSpaceDN w:val="0"/>
        <w:adjustRightInd w:val="0"/>
        <w:ind w:firstLine="993"/>
        <w:jc w:val="both"/>
        <w:rPr>
          <w:rFonts w:eastAsia="Times New Roman" w:cs="Times New Roman"/>
          <w:sz w:val="28"/>
          <w:szCs w:val="28"/>
        </w:rPr>
      </w:pPr>
      <w:r w:rsidRPr="00CE3056">
        <w:rPr>
          <w:rFonts w:eastAsia="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E3056" w:rsidRPr="00CE3056" w:rsidRDefault="00CE3056" w:rsidP="00CE3056">
      <w:pPr>
        <w:autoSpaceDE w:val="0"/>
        <w:autoSpaceDN w:val="0"/>
        <w:adjustRightInd w:val="0"/>
        <w:ind w:firstLine="993"/>
        <w:jc w:val="both"/>
        <w:rPr>
          <w:rFonts w:eastAsia="Times New Roman" w:cs="Times New Roman"/>
          <w:sz w:val="28"/>
          <w:szCs w:val="28"/>
        </w:rPr>
      </w:pPr>
      <w:r w:rsidRPr="00CE3056">
        <w:rPr>
          <w:rFonts w:eastAsia="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E3056" w:rsidRPr="00CE3056" w:rsidRDefault="00CE3056" w:rsidP="00CE3056">
      <w:pPr>
        <w:autoSpaceDE w:val="0"/>
        <w:autoSpaceDN w:val="0"/>
        <w:adjustRightInd w:val="0"/>
        <w:ind w:firstLine="708"/>
        <w:jc w:val="both"/>
        <w:rPr>
          <w:rFonts w:eastAsia="Times New Roman" w:cs="Times New Roman"/>
          <w:sz w:val="28"/>
          <w:szCs w:val="28"/>
        </w:rPr>
      </w:pPr>
      <w:r w:rsidRPr="00CE3056">
        <w:rPr>
          <w:rFonts w:eastAsia="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E3056" w:rsidRPr="00CE3056" w:rsidRDefault="00CE3056" w:rsidP="00CE3056">
      <w:pPr>
        <w:autoSpaceDE w:val="0"/>
        <w:autoSpaceDN w:val="0"/>
        <w:adjustRightInd w:val="0"/>
        <w:ind w:firstLine="851"/>
        <w:jc w:val="both"/>
        <w:rPr>
          <w:rFonts w:eastAsia="Times New Roman" w:cs="Times New Roman"/>
          <w:sz w:val="28"/>
          <w:szCs w:val="28"/>
        </w:rPr>
      </w:pPr>
      <w:r w:rsidRPr="00CE3056">
        <w:rPr>
          <w:rFonts w:eastAsia="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E3056" w:rsidRPr="00CE3056" w:rsidRDefault="00CE3056" w:rsidP="00CE3056">
      <w:pPr>
        <w:autoSpaceDE w:val="0"/>
        <w:autoSpaceDN w:val="0"/>
        <w:adjustRightInd w:val="0"/>
        <w:ind w:firstLine="708"/>
        <w:jc w:val="both"/>
        <w:rPr>
          <w:rFonts w:eastAsia="Times New Roman" w:cs="Times New Roman"/>
          <w:sz w:val="28"/>
          <w:szCs w:val="28"/>
        </w:rPr>
      </w:pPr>
      <w:r w:rsidRPr="00CE3056">
        <w:rPr>
          <w:rFonts w:eastAsia="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CE3056">
        <w:rPr>
          <w:rFonts w:eastAsia="Times New Roman" w:cs="Times New Roman"/>
          <w:bCs/>
          <w:sz w:val="28"/>
          <w:szCs w:val="28"/>
        </w:rPr>
        <w:t>Собрание законодательства РФ»,2011, № 44, ст. 6273);</w:t>
      </w:r>
    </w:p>
    <w:p w:rsidR="00CE3056" w:rsidRPr="00CE3056" w:rsidRDefault="00CE3056" w:rsidP="00CE3056">
      <w:pPr>
        <w:autoSpaceDE w:val="0"/>
        <w:autoSpaceDN w:val="0"/>
        <w:adjustRightInd w:val="0"/>
        <w:ind w:firstLine="708"/>
        <w:jc w:val="both"/>
        <w:rPr>
          <w:rFonts w:eastAsia="Times New Roman" w:cs="Times New Roman"/>
          <w:sz w:val="28"/>
          <w:szCs w:val="28"/>
        </w:rPr>
      </w:pPr>
      <w:r w:rsidRPr="00CE3056">
        <w:rPr>
          <w:rFonts w:eastAsia="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CE3056" w:rsidRPr="00CE3056" w:rsidRDefault="00CE3056" w:rsidP="00CE3056">
      <w:pPr>
        <w:autoSpaceDE w:val="0"/>
        <w:autoSpaceDN w:val="0"/>
        <w:adjustRightInd w:val="0"/>
        <w:ind w:firstLine="708"/>
        <w:jc w:val="both"/>
        <w:rPr>
          <w:rFonts w:eastAsia="Times New Roman" w:cs="Times New Roman"/>
          <w:sz w:val="28"/>
          <w:szCs w:val="28"/>
        </w:rPr>
      </w:pPr>
      <w:r w:rsidRPr="00CE3056">
        <w:rPr>
          <w:rFonts w:eastAsia="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E3056" w:rsidRPr="00CE3056" w:rsidRDefault="00CE3056" w:rsidP="00CE3056">
      <w:pPr>
        <w:autoSpaceDE w:val="0"/>
        <w:autoSpaceDN w:val="0"/>
        <w:adjustRightInd w:val="0"/>
        <w:ind w:firstLine="851"/>
        <w:jc w:val="both"/>
        <w:rPr>
          <w:rFonts w:eastAsia="Times New Roman" w:cs="Times New Roman"/>
          <w:sz w:val="28"/>
          <w:szCs w:val="28"/>
        </w:rPr>
      </w:pPr>
      <w:r w:rsidRPr="00CE3056">
        <w:rPr>
          <w:rFonts w:eastAsia="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E3056" w:rsidRDefault="00CE3056" w:rsidP="00CE3056">
      <w:pPr>
        <w:autoSpaceDE w:val="0"/>
        <w:autoSpaceDN w:val="0"/>
        <w:adjustRightInd w:val="0"/>
        <w:ind w:firstLine="851"/>
        <w:jc w:val="both"/>
        <w:rPr>
          <w:rFonts w:eastAsia="Times New Roman" w:cs="Times New Roman"/>
          <w:sz w:val="28"/>
          <w:szCs w:val="28"/>
        </w:rPr>
      </w:pPr>
      <w:r w:rsidRPr="00CE3056">
        <w:rPr>
          <w:rFonts w:eastAsia="Times New Roman" w:cs="Times New Roman"/>
          <w:sz w:val="28"/>
          <w:szCs w:val="28"/>
        </w:rPr>
        <w:lastRenderedPageBreak/>
        <w:t xml:space="preserve">- иными нормативными правовыми актами Российской Федерации, Забайкальского края и муниципальными правовыми актами </w:t>
      </w:r>
      <w:r w:rsidR="00D529F6" w:rsidRPr="00D529F6">
        <w:rPr>
          <w:rFonts w:eastAsia="Times New Roman" w:cs="Times New Roman"/>
          <w:sz w:val="28"/>
          <w:szCs w:val="28"/>
        </w:rPr>
        <w:t>МР</w:t>
      </w:r>
      <w:r w:rsidR="00D529F6">
        <w:rPr>
          <w:rFonts w:eastAsia="Times New Roman" w:cs="Times New Roman"/>
          <w:i/>
          <w:sz w:val="28"/>
          <w:szCs w:val="28"/>
        </w:rPr>
        <w:t xml:space="preserve"> </w:t>
      </w:r>
      <w:r w:rsidR="00D529F6" w:rsidRPr="00D529F6">
        <w:rPr>
          <w:rFonts w:eastAsia="Times New Roman" w:cs="Times New Roman"/>
          <w:sz w:val="28"/>
          <w:szCs w:val="28"/>
        </w:rPr>
        <w:t>«Сретенский райо</w:t>
      </w:r>
      <w:r w:rsidR="00D529F6">
        <w:rPr>
          <w:rFonts w:eastAsia="Times New Roman" w:cs="Times New Roman"/>
          <w:sz w:val="28"/>
          <w:szCs w:val="28"/>
        </w:rPr>
        <w:t>н</w:t>
      </w:r>
      <w:r w:rsidRPr="00D529F6">
        <w:rPr>
          <w:rFonts w:eastAsia="Times New Roman" w:cs="Times New Roman"/>
          <w:sz w:val="28"/>
          <w:szCs w:val="28"/>
        </w:rPr>
        <w:t>».</w:t>
      </w:r>
    </w:p>
    <w:p w:rsid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959C8" w:rsidRPr="00CE3056" w:rsidRDefault="000959C8" w:rsidP="00CE3056">
      <w:pPr>
        <w:ind w:firstLine="567"/>
        <w:jc w:val="both"/>
        <w:rPr>
          <w:rFonts w:eastAsia="Times New Roman" w:cs="Times New Roman"/>
          <w:sz w:val="28"/>
          <w:szCs w:val="28"/>
        </w:rPr>
      </w:pP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xml:space="preserve">2.6.1. Перечень документов, необходимых в соответствии с нормативными правовыми актами для получения разрешения </w:t>
      </w:r>
      <w:r w:rsidR="00D529F6" w:rsidRPr="00CE3056">
        <w:rPr>
          <w:rFonts w:eastAsia="Times New Roman" w:cs="Times New Roman"/>
          <w:sz w:val="28"/>
          <w:szCs w:val="28"/>
        </w:rPr>
        <w:t>на отклонение от предельных параме</w:t>
      </w:r>
      <w:r w:rsidR="00D529F6">
        <w:rPr>
          <w:rFonts w:eastAsia="Times New Roman" w:cs="Times New Roman"/>
          <w:sz w:val="28"/>
          <w:szCs w:val="28"/>
        </w:rPr>
        <w:t>тров разрешенного строительства</w:t>
      </w:r>
      <w:r w:rsidRPr="00CE3056">
        <w:rPr>
          <w:rFonts w:eastAsia="Times New Roman" w:cs="Times New Roman"/>
          <w:sz w:val="28"/>
          <w:szCs w:val="28"/>
        </w:rPr>
        <w:t>, подлежащих представлению заявителем:</w:t>
      </w:r>
    </w:p>
    <w:p w:rsidR="00CE3056" w:rsidRPr="00CE3056" w:rsidRDefault="00CE3056" w:rsidP="00D529F6">
      <w:pPr>
        <w:ind w:firstLine="567"/>
        <w:jc w:val="both"/>
        <w:rPr>
          <w:rFonts w:eastAsia="Times New Roman" w:cs="Times New Roman"/>
          <w:sz w:val="28"/>
          <w:szCs w:val="28"/>
        </w:rPr>
      </w:pPr>
      <w:r w:rsidRPr="00CE3056">
        <w:rPr>
          <w:rFonts w:eastAsia="Times New Roman" w:cs="Times New Roman"/>
          <w:sz w:val="28"/>
          <w:szCs w:val="28"/>
        </w:rPr>
        <w:t>1) заявление</w:t>
      </w:r>
      <w:r w:rsidR="00D529F6">
        <w:rPr>
          <w:rFonts w:eastAsia="Times New Roman" w:cs="Times New Roman"/>
          <w:sz w:val="28"/>
          <w:szCs w:val="28"/>
        </w:rPr>
        <w:t xml:space="preserve"> на получение разрешения на отклонение от предельных парамет</w:t>
      </w:r>
      <w:r w:rsidR="004F5536">
        <w:rPr>
          <w:rFonts w:eastAsia="Times New Roman" w:cs="Times New Roman"/>
          <w:sz w:val="28"/>
          <w:szCs w:val="28"/>
        </w:rPr>
        <w:t>ров разрешенного строительства</w:t>
      </w:r>
      <w:r w:rsidRPr="00CE3056">
        <w:rPr>
          <w:rFonts w:eastAsia="Times New Roman" w:cs="Times New Roman"/>
          <w:sz w:val="28"/>
          <w:szCs w:val="28"/>
        </w:rPr>
        <w:t xml:space="preserve">, оформленное в соответствии с приложением № </w:t>
      </w:r>
      <w:hyperlink r:id="rId11" w:anchor="sub_1002" w:history="1">
        <w:r w:rsidRPr="00CE3056">
          <w:rPr>
            <w:rFonts w:eastAsia="Times New Roman" w:cs="Times New Roman"/>
            <w:color w:val="000000"/>
            <w:sz w:val="28"/>
            <w:szCs w:val="28"/>
          </w:rPr>
          <w:t>1</w:t>
        </w:r>
      </w:hyperlink>
      <w:r w:rsidRPr="00CE3056">
        <w:rPr>
          <w:rFonts w:eastAsia="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CE3056" w:rsidRPr="00CE3056" w:rsidRDefault="00D529F6" w:rsidP="00CE3056">
      <w:pPr>
        <w:suppressAutoHyphens/>
        <w:ind w:firstLine="567"/>
        <w:jc w:val="both"/>
        <w:rPr>
          <w:rFonts w:eastAsia="Times New Roman" w:cs="Times New Roman"/>
          <w:sz w:val="28"/>
          <w:szCs w:val="28"/>
        </w:rPr>
      </w:pPr>
      <w:r>
        <w:rPr>
          <w:rFonts w:eastAsia="Times New Roman" w:cs="Times New Roman"/>
          <w:sz w:val="28"/>
          <w:szCs w:val="28"/>
        </w:rPr>
        <w:t xml:space="preserve">2) </w:t>
      </w:r>
      <w:r w:rsidR="00CE3056" w:rsidRPr="00CE3056">
        <w:rPr>
          <w:rFonts w:eastAsia="Times New Roman" w:cs="Times New Roman"/>
          <w:sz w:val="28"/>
          <w:szCs w:val="28"/>
        </w:rPr>
        <w:t xml:space="preserve"> правоустанавливающи</w:t>
      </w:r>
      <w:r>
        <w:rPr>
          <w:rFonts w:eastAsia="Times New Roman" w:cs="Times New Roman"/>
          <w:sz w:val="28"/>
          <w:szCs w:val="28"/>
        </w:rPr>
        <w:t>е</w:t>
      </w:r>
      <w:r w:rsidR="00CE3056" w:rsidRPr="00CE3056">
        <w:rPr>
          <w:rFonts w:eastAsia="Times New Roman" w:cs="Times New Roman"/>
          <w:sz w:val="28"/>
          <w:szCs w:val="28"/>
        </w:rPr>
        <w:t xml:space="preserve"> документ</w:t>
      </w:r>
      <w:r>
        <w:rPr>
          <w:rFonts w:eastAsia="Times New Roman" w:cs="Times New Roman"/>
          <w:sz w:val="28"/>
          <w:szCs w:val="28"/>
        </w:rPr>
        <w:t>ы</w:t>
      </w:r>
      <w:r w:rsidR="00CE3056" w:rsidRPr="00CE3056">
        <w:rPr>
          <w:rFonts w:eastAsia="Times New Roman" w:cs="Times New Roman"/>
          <w:sz w:val="28"/>
          <w:szCs w:val="28"/>
        </w:rPr>
        <w:t xml:space="preserve">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2.6.</w:t>
      </w:r>
      <w:r w:rsidR="00D529F6">
        <w:rPr>
          <w:rFonts w:eastAsia="Times New Roman" w:cs="Times New Roman"/>
          <w:sz w:val="28"/>
          <w:szCs w:val="28"/>
        </w:rPr>
        <w:t>2</w:t>
      </w:r>
      <w:r w:rsidRPr="00CE3056">
        <w:rPr>
          <w:rFonts w:eastAsia="Times New Roman" w:cs="Times New Roman"/>
          <w:sz w:val="28"/>
          <w:szCs w:val="28"/>
        </w:rPr>
        <w:t>.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2.7. Перечень оснований для отказа в предоставлении муниципальной услуги:</w:t>
      </w:r>
      <w:r w:rsidR="004F5536">
        <w:rPr>
          <w:rFonts w:eastAsia="Times New Roman" w:cs="Times New Roman"/>
          <w:sz w:val="28"/>
          <w:szCs w:val="28"/>
        </w:rPr>
        <w:t xml:space="preserve"> не предусмотрено</w:t>
      </w:r>
    </w:p>
    <w:p w:rsidR="0086796A" w:rsidRDefault="00581DE9" w:rsidP="004F5536">
      <w:pPr>
        <w:ind w:firstLine="567"/>
        <w:jc w:val="both"/>
        <w:rPr>
          <w:sz w:val="28"/>
          <w:szCs w:val="28"/>
        </w:rPr>
      </w:pPr>
      <w:r>
        <w:rPr>
          <w:rFonts w:eastAsia="Times New Roman" w:cs="Times New Roman"/>
          <w:sz w:val="28"/>
          <w:szCs w:val="28"/>
        </w:rPr>
        <w:t>2.7.1.</w:t>
      </w:r>
      <w:r w:rsidR="00DA42E5" w:rsidRPr="00DA42E5">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86796A">
        <w:rPr>
          <w:sz w:val="28"/>
          <w:szCs w:val="28"/>
        </w:rPr>
        <w:t xml:space="preserve">. </w:t>
      </w:r>
      <w:proofErr w:type="gramStart"/>
      <w:r w:rsidR="0086796A" w:rsidRPr="0086796A">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0086796A" w:rsidRPr="0086796A">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p>
    <w:p w:rsidR="0086796A" w:rsidRDefault="0086796A" w:rsidP="0086796A">
      <w:pPr>
        <w:pStyle w:val="formattext"/>
        <w:spacing w:before="0" w:beforeAutospacing="0" w:after="0" w:afterAutospacing="0"/>
        <w:jc w:val="both"/>
      </w:pPr>
      <w:r w:rsidRPr="0086796A">
        <w:rPr>
          <w:sz w:val="28"/>
          <w:szCs w:val="28"/>
        </w:rPr>
        <w:t>рекомендации главе местной администрации.</w:t>
      </w:r>
      <w:r w:rsidRPr="0086796A">
        <w:rPr>
          <w:sz w:val="28"/>
          <w:szCs w:val="28"/>
        </w:rPr>
        <w:br/>
        <w:t xml:space="preserve">      Глава местной администрации в течение семи дней со дня поступления указанных в части 5 </w:t>
      </w:r>
      <w:r>
        <w:rPr>
          <w:sz w:val="28"/>
          <w:szCs w:val="28"/>
        </w:rPr>
        <w:t>статьи 40 Градостроительного кодекса РФ</w:t>
      </w:r>
      <w:r w:rsidRPr="0086796A">
        <w:rPr>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t>.</w:t>
      </w:r>
    </w:p>
    <w:p w:rsidR="00CE3056" w:rsidRPr="00DA42E5" w:rsidRDefault="00CE3056" w:rsidP="0086796A">
      <w:pPr>
        <w:jc w:val="both"/>
        <w:rPr>
          <w:rFonts w:eastAsia="Times New Roman" w:cs="Times New Roman"/>
          <w:sz w:val="28"/>
          <w:szCs w:val="28"/>
        </w:rPr>
      </w:pPr>
    </w:p>
    <w:p w:rsidR="00CE3056" w:rsidRPr="00CE3056" w:rsidRDefault="0086796A" w:rsidP="00CE3056">
      <w:pPr>
        <w:ind w:firstLine="851"/>
        <w:jc w:val="both"/>
        <w:rPr>
          <w:rFonts w:eastAsia="Times New Roman" w:cs="Times New Roman"/>
          <w:sz w:val="28"/>
          <w:szCs w:val="28"/>
        </w:rPr>
      </w:pPr>
      <w:r>
        <w:rPr>
          <w:rFonts w:eastAsia="Times New Roman" w:cs="Times New Roman"/>
          <w:sz w:val="28"/>
          <w:szCs w:val="28"/>
        </w:rPr>
        <w:lastRenderedPageBreak/>
        <w:t>2.8</w:t>
      </w:r>
      <w:r w:rsidR="00CE3056" w:rsidRPr="00CE3056">
        <w:rPr>
          <w:rFonts w:eastAsia="Times New Roman" w:cs="Times New Roman"/>
          <w:sz w:val="28"/>
          <w:szCs w:val="28"/>
        </w:rPr>
        <w:t>. Взимание государственной пошлины или иной платы за предоставление муниципальной услуги не предусмотрено.</w:t>
      </w:r>
    </w:p>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2.</w:t>
      </w:r>
      <w:r w:rsidR="0086796A">
        <w:rPr>
          <w:rFonts w:eastAsia="Times New Roman" w:cs="Times New Roman"/>
          <w:sz w:val="28"/>
          <w:szCs w:val="28"/>
        </w:rPr>
        <w:t>9</w:t>
      </w:r>
      <w:r w:rsidRPr="00CE3056">
        <w:rPr>
          <w:rFonts w:eastAsia="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2.10</w:t>
      </w:r>
      <w:r w:rsidR="00CE3056" w:rsidRPr="00CE3056">
        <w:rPr>
          <w:rFonts w:eastAsia="Times New Roman" w:cs="Times New Roman"/>
          <w:sz w:val="28"/>
          <w:szCs w:val="28"/>
        </w:rPr>
        <w:t>. Срок и порядок регистрации запроса заявителя о предоставлении муниципальной услуги: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CE3056" w:rsidRPr="00CE3056" w:rsidRDefault="0086796A" w:rsidP="00CE3056">
      <w:pPr>
        <w:ind w:firstLine="567"/>
        <w:jc w:val="both"/>
        <w:rPr>
          <w:rFonts w:eastAsia="Times New Roman" w:cs="Times New Roman"/>
          <w:sz w:val="28"/>
          <w:szCs w:val="28"/>
        </w:rPr>
      </w:pPr>
      <w:bookmarkStart w:id="2" w:name="sub_212"/>
      <w:r>
        <w:rPr>
          <w:rFonts w:eastAsia="Times New Roman" w:cs="Times New Roman"/>
          <w:sz w:val="28"/>
          <w:szCs w:val="28"/>
        </w:rPr>
        <w:t>2.11</w:t>
      </w:r>
      <w:r w:rsidR="00CE3056" w:rsidRPr="00CE3056">
        <w:rPr>
          <w:rFonts w:eastAsia="Times New Roman" w:cs="Times New Roman"/>
          <w:sz w:val="28"/>
          <w:szCs w:val="28"/>
        </w:rPr>
        <w:t>. Требования к местам предоставления муниципальной услуги</w:t>
      </w:r>
    </w:p>
    <w:p w:rsidR="00CE3056" w:rsidRPr="00CE3056" w:rsidRDefault="0086796A" w:rsidP="00CE3056">
      <w:pPr>
        <w:ind w:firstLine="567"/>
        <w:jc w:val="both"/>
        <w:rPr>
          <w:rFonts w:eastAsia="Times New Roman" w:cs="Times New Roman"/>
          <w:sz w:val="28"/>
          <w:szCs w:val="28"/>
        </w:rPr>
      </w:pPr>
      <w:bookmarkStart w:id="3" w:name="sub_131"/>
      <w:bookmarkEnd w:id="2"/>
      <w:r>
        <w:rPr>
          <w:rFonts w:eastAsia="Times New Roman" w:cs="Times New Roman"/>
          <w:sz w:val="28"/>
          <w:szCs w:val="28"/>
        </w:rPr>
        <w:t>2.11</w:t>
      </w:r>
      <w:r w:rsidR="00CE3056" w:rsidRPr="00CE3056">
        <w:rPr>
          <w:rFonts w:eastAsia="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2.11</w:t>
      </w:r>
      <w:r w:rsidR="00CE3056" w:rsidRPr="00CE3056">
        <w:rPr>
          <w:rFonts w:eastAsia="Times New Roman" w:cs="Times New Roman"/>
          <w:sz w:val="28"/>
          <w:szCs w:val="28"/>
        </w:rPr>
        <w:t>.2.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2.11</w:t>
      </w:r>
      <w:r w:rsidR="00CE3056" w:rsidRPr="00CE3056">
        <w:rPr>
          <w:rFonts w:eastAsia="Times New Roman" w:cs="Times New Roman"/>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2.11</w:t>
      </w:r>
      <w:r w:rsidR="00CE3056" w:rsidRPr="00CE3056">
        <w:rPr>
          <w:rFonts w:eastAsia="Times New Roman" w:cs="Times New Roman"/>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w:t>
      </w:r>
      <w:r w:rsidR="00F86FF3">
        <w:rPr>
          <w:rFonts w:eastAsia="Times New Roman" w:cs="Times New Roman"/>
          <w:sz w:val="28"/>
          <w:szCs w:val="28"/>
        </w:rPr>
        <w:t>го пользования (туалет</w:t>
      </w:r>
      <w:r w:rsidR="00CE3056" w:rsidRPr="00CE3056">
        <w:rPr>
          <w:rFonts w:eastAsia="Times New Roman" w:cs="Times New Roman"/>
          <w:sz w:val="28"/>
          <w:szCs w:val="28"/>
        </w:rPr>
        <w:t>).</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2.11</w:t>
      </w:r>
      <w:r w:rsidR="00CE3056" w:rsidRPr="00CE3056">
        <w:rPr>
          <w:rFonts w:eastAsia="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информационными стендами, на которых размещается текстовая информация;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стульями и столами для оформления документов.</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lastRenderedPageBreak/>
        <w:t>К информационным стендам должна быть обеспечена возможность свободного доступа граждан.</w:t>
      </w:r>
    </w:p>
    <w:p w:rsidR="00CE3056" w:rsidRPr="00CE3056" w:rsidRDefault="0086796A" w:rsidP="00CE3056">
      <w:pPr>
        <w:ind w:firstLine="567"/>
        <w:jc w:val="both"/>
        <w:rPr>
          <w:rFonts w:eastAsia="Times New Roman" w:cs="Times New Roman"/>
          <w:sz w:val="28"/>
          <w:szCs w:val="28"/>
        </w:rPr>
      </w:pPr>
      <w:r>
        <w:rPr>
          <w:rFonts w:eastAsia="Times New Roman" w:cs="Times New Roman"/>
          <w:sz w:val="28"/>
          <w:szCs w:val="28"/>
        </w:rPr>
        <w:t>2.11</w:t>
      </w:r>
      <w:r w:rsidR="00CE3056" w:rsidRPr="00CE3056">
        <w:rPr>
          <w:rFonts w:eastAsia="Times New Roman" w:cs="Times New Roman"/>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00CE3056" w:rsidRPr="00CE3056">
        <w:rPr>
          <w:rFonts w:eastAsia="Times New Roman" w:cs="Times New Roman"/>
          <w:sz w:val="28"/>
          <w:szCs w:val="28"/>
        </w:rPr>
        <w:t>бэйджами</w:t>
      </w:r>
      <w:proofErr w:type="spellEnd"/>
      <w:r w:rsidR="00CE3056" w:rsidRPr="00CE3056">
        <w:rPr>
          <w:rFonts w:eastAsia="Times New Roman" w:cs="Times New Roman"/>
          <w:sz w:val="28"/>
          <w:szCs w:val="28"/>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CE3056" w:rsidRPr="00CE3056" w:rsidRDefault="00CE3056" w:rsidP="00CE3056">
      <w:pPr>
        <w:ind w:firstLine="567"/>
        <w:jc w:val="both"/>
        <w:rPr>
          <w:rFonts w:eastAsia="Times New Roman" w:cs="Times New Roman"/>
          <w:sz w:val="28"/>
          <w:szCs w:val="28"/>
        </w:rPr>
      </w:pPr>
      <w:bookmarkStart w:id="4" w:name="sub_213"/>
      <w:r w:rsidRPr="00CE3056">
        <w:rPr>
          <w:rFonts w:eastAsia="Times New Roman" w:cs="Times New Roman"/>
          <w:sz w:val="28"/>
          <w:szCs w:val="28"/>
        </w:rPr>
        <w:t>2.1</w:t>
      </w:r>
      <w:r w:rsidR="0086796A">
        <w:rPr>
          <w:rFonts w:eastAsia="Times New Roman" w:cs="Times New Roman"/>
          <w:sz w:val="28"/>
          <w:szCs w:val="28"/>
        </w:rPr>
        <w:t>2</w:t>
      </w:r>
      <w:r w:rsidRPr="00CE3056">
        <w:rPr>
          <w:rFonts w:eastAsia="Times New Roman" w:cs="Times New Roman"/>
          <w:sz w:val="28"/>
          <w:szCs w:val="28"/>
        </w:rPr>
        <w:t>. Показатели доступности и качества муниципальной услуги.</w:t>
      </w:r>
    </w:p>
    <w:bookmarkEnd w:id="4"/>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Показателями доступности и качества муниципальной услуги являются: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соблюдение сроков предоставления муниципальной услуги и условий ожидания приема;</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полное информирование о муниципальной услуге;</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обоснованность отказов в предоставлении муниципальной услуги;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получение муниципальной услуги в формах по выбору заявителя;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ресурсное обеспечение исполнения Административного регламента;</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CE3056" w:rsidRPr="00CE3056" w:rsidRDefault="00CE3056" w:rsidP="00CE3056">
      <w:pPr>
        <w:autoSpaceDE w:val="0"/>
        <w:autoSpaceDN w:val="0"/>
        <w:adjustRightInd w:val="0"/>
        <w:ind w:firstLine="709"/>
        <w:jc w:val="both"/>
        <w:rPr>
          <w:rFonts w:eastAsia="Times New Roman" w:cs="Times New Roman"/>
          <w:sz w:val="28"/>
          <w:szCs w:val="28"/>
        </w:rPr>
      </w:pPr>
      <w:r w:rsidRPr="00CE3056">
        <w:rPr>
          <w:rFonts w:eastAsia="Times New Roman" w:cs="Times New Roman"/>
          <w:sz w:val="28"/>
          <w:szCs w:val="28"/>
        </w:rPr>
        <w:t>2.1</w:t>
      </w:r>
      <w:r w:rsidR="0086796A">
        <w:rPr>
          <w:rFonts w:eastAsia="Times New Roman" w:cs="Times New Roman"/>
          <w:sz w:val="28"/>
          <w:szCs w:val="28"/>
        </w:rPr>
        <w:t>3</w:t>
      </w:r>
      <w:r w:rsidRPr="00CE3056">
        <w:rPr>
          <w:rFonts w:eastAsia="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3056" w:rsidRPr="00CE3056" w:rsidRDefault="0086796A" w:rsidP="00CE3056">
      <w:pPr>
        <w:autoSpaceDE w:val="0"/>
        <w:autoSpaceDN w:val="0"/>
        <w:adjustRightInd w:val="0"/>
        <w:ind w:firstLine="720"/>
        <w:jc w:val="both"/>
        <w:rPr>
          <w:rFonts w:eastAsia="Times New Roman" w:cs="Times New Roman"/>
          <w:sz w:val="28"/>
          <w:szCs w:val="28"/>
        </w:rPr>
      </w:pPr>
      <w:r>
        <w:rPr>
          <w:rFonts w:eastAsia="Times New Roman" w:cs="Times New Roman"/>
          <w:sz w:val="28"/>
          <w:szCs w:val="28"/>
        </w:rPr>
        <w:t>2.13</w:t>
      </w:r>
      <w:r w:rsidR="00CE3056" w:rsidRPr="00CE3056">
        <w:rPr>
          <w:rFonts w:eastAsia="Times New Roman" w:cs="Times New Roman"/>
          <w:sz w:val="28"/>
          <w:szCs w:val="28"/>
        </w:rPr>
        <w:t>.1. Иные требования к предоставлению муниципальной услуги:</w:t>
      </w:r>
    </w:p>
    <w:p w:rsidR="00CE3056" w:rsidRPr="00CE3056" w:rsidRDefault="00CE3056" w:rsidP="0086796A">
      <w:pPr>
        <w:jc w:val="both"/>
        <w:rPr>
          <w:rFonts w:eastAsia="Times New Roman" w:cs="Times New Roman"/>
          <w:sz w:val="28"/>
          <w:szCs w:val="28"/>
        </w:rPr>
      </w:pPr>
      <w:r w:rsidRPr="00CE3056">
        <w:rPr>
          <w:rFonts w:eastAsia="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2" w:history="1">
        <w:r w:rsidR="0086796A" w:rsidRPr="00ED4095">
          <w:rPr>
            <w:rFonts w:eastAsia="Times New Roman" w:cs="Times New Roman"/>
            <w:color w:val="000000"/>
            <w:sz w:val="28"/>
            <w:szCs w:val="28"/>
            <w:u w:val="single"/>
            <w:lang w:val="en-US"/>
          </w:rPr>
          <w:t>http</w:t>
        </w:r>
        <w:r w:rsidR="0086796A" w:rsidRPr="00ED4095">
          <w:rPr>
            <w:rFonts w:eastAsia="Times New Roman" w:cs="Times New Roman"/>
            <w:color w:val="000000"/>
            <w:sz w:val="28"/>
            <w:szCs w:val="28"/>
            <w:u w:val="single"/>
          </w:rPr>
          <w:t>://</w:t>
        </w:r>
        <w:proofErr w:type="spellStart"/>
        <w:r w:rsidR="0086796A" w:rsidRPr="00ED4095">
          <w:rPr>
            <w:rFonts w:eastAsia="Times New Roman" w:cs="Times New Roman"/>
            <w:color w:val="000000"/>
            <w:sz w:val="28"/>
            <w:szCs w:val="28"/>
            <w:u w:val="single"/>
          </w:rPr>
          <w:t>сретенск.забайкальскийкрай.рф</w:t>
        </w:r>
        <w:proofErr w:type="spellEnd"/>
      </w:hyperlink>
      <w:r w:rsidR="0086796A" w:rsidRPr="00ED4095">
        <w:rPr>
          <w:rFonts w:eastAsia="Times New Roman" w:cs="Times New Roman"/>
          <w:sz w:val="28"/>
          <w:szCs w:val="28"/>
        </w:rPr>
        <w:t>.</w:t>
      </w:r>
      <w:r w:rsidRPr="00CE3056">
        <w:rPr>
          <w:rFonts w:eastAsia="Times New Roman" w:cs="Times New Roman"/>
          <w:sz w:val="28"/>
          <w:szCs w:val="28"/>
        </w:rPr>
        <w:t xml:space="preserve"> и Портале;</w:t>
      </w:r>
    </w:p>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E3056" w:rsidRPr="00CE3056" w:rsidRDefault="00CE3056" w:rsidP="00914484">
      <w:pPr>
        <w:jc w:val="both"/>
        <w:rPr>
          <w:rFonts w:eastAsia="Times New Roman" w:cs="Times New Roman"/>
          <w:sz w:val="28"/>
          <w:szCs w:val="28"/>
        </w:rPr>
      </w:pPr>
      <w:r w:rsidRPr="00CE3056">
        <w:rPr>
          <w:rFonts w:eastAsia="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3" w:history="1">
        <w:r w:rsidR="00914484" w:rsidRPr="00ED4095">
          <w:rPr>
            <w:rFonts w:eastAsia="Times New Roman" w:cs="Times New Roman"/>
            <w:color w:val="000000"/>
            <w:sz w:val="28"/>
            <w:szCs w:val="28"/>
            <w:u w:val="single"/>
            <w:lang w:val="en-US"/>
          </w:rPr>
          <w:t>http</w:t>
        </w:r>
        <w:r w:rsidR="00914484" w:rsidRPr="00ED4095">
          <w:rPr>
            <w:rFonts w:eastAsia="Times New Roman" w:cs="Times New Roman"/>
            <w:color w:val="000000"/>
            <w:sz w:val="28"/>
            <w:szCs w:val="28"/>
            <w:u w:val="single"/>
          </w:rPr>
          <w:t>://</w:t>
        </w:r>
        <w:proofErr w:type="spellStart"/>
        <w:r w:rsidR="00914484" w:rsidRPr="00ED4095">
          <w:rPr>
            <w:rFonts w:eastAsia="Times New Roman" w:cs="Times New Roman"/>
            <w:color w:val="000000"/>
            <w:sz w:val="28"/>
            <w:szCs w:val="28"/>
            <w:u w:val="single"/>
          </w:rPr>
          <w:t>сретенск.забайкальскийкрай.рф</w:t>
        </w:r>
        <w:proofErr w:type="spellEnd"/>
      </w:hyperlink>
      <w:r w:rsidR="00914484">
        <w:rPr>
          <w:rFonts w:eastAsia="Times New Roman" w:cs="Times New Roman"/>
          <w:sz w:val="28"/>
          <w:szCs w:val="28"/>
        </w:rPr>
        <w:t>.</w:t>
      </w:r>
      <w:r w:rsidRPr="00CE3056">
        <w:rPr>
          <w:rFonts w:eastAsia="Times New Roman" w:cs="Times New Roman"/>
          <w:i/>
          <w:sz w:val="28"/>
          <w:szCs w:val="28"/>
        </w:rPr>
        <w:t>, т.д.)</w:t>
      </w:r>
      <w:r w:rsidRPr="00CE3056">
        <w:rPr>
          <w:rFonts w:eastAsia="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E3056" w:rsidRPr="00CE3056" w:rsidRDefault="0086796A" w:rsidP="00CE3056">
      <w:pPr>
        <w:autoSpaceDE w:val="0"/>
        <w:autoSpaceDN w:val="0"/>
        <w:adjustRightInd w:val="0"/>
        <w:ind w:firstLine="709"/>
        <w:jc w:val="both"/>
        <w:rPr>
          <w:rFonts w:eastAsia="Times New Roman" w:cs="Times New Roman"/>
          <w:sz w:val="28"/>
          <w:szCs w:val="28"/>
        </w:rPr>
      </w:pPr>
      <w:r>
        <w:rPr>
          <w:rFonts w:eastAsia="Times New Roman" w:cs="Times New Roman"/>
          <w:sz w:val="28"/>
          <w:szCs w:val="28"/>
        </w:rPr>
        <w:t>2.13</w:t>
      </w:r>
      <w:r w:rsidR="00CE3056" w:rsidRPr="00CE3056">
        <w:rPr>
          <w:rFonts w:eastAsia="Times New Roman" w:cs="Times New Roman"/>
          <w:sz w:val="28"/>
          <w:szCs w:val="28"/>
        </w:rPr>
        <w:t>.2. </w:t>
      </w:r>
      <w:proofErr w:type="gramStart"/>
      <w:r w:rsidR="00CE3056" w:rsidRPr="00CE3056">
        <w:rPr>
          <w:rFonts w:eastAsia="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lastRenderedPageBreak/>
        <w:t>2.1</w:t>
      </w:r>
      <w:r w:rsidR="0086796A">
        <w:rPr>
          <w:rFonts w:eastAsia="Times New Roman" w:cs="Times New Roman"/>
          <w:sz w:val="28"/>
          <w:szCs w:val="28"/>
        </w:rPr>
        <w:t>4</w:t>
      </w:r>
      <w:r w:rsidRPr="00CE3056">
        <w:rPr>
          <w:rFonts w:eastAsia="Times New Roman" w:cs="Times New Roman"/>
          <w:sz w:val="28"/>
          <w:szCs w:val="28"/>
        </w:rPr>
        <w:t>. Особенности предоставления муниципальной услуги в электронной форме.</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Формы и виды обращения заявителя:</w:t>
      </w:r>
    </w:p>
    <w:p w:rsidR="00CE3056" w:rsidRPr="00CE3056" w:rsidRDefault="00CE3056" w:rsidP="00CE3056">
      <w:pPr>
        <w:ind w:firstLine="851"/>
        <w:jc w:val="both"/>
        <w:rPr>
          <w:rFonts w:eastAsia="Times New Roman" w:cs="Times New Roman"/>
          <w:sz w:val="28"/>
          <w:szCs w:val="28"/>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1133"/>
        <w:gridCol w:w="862"/>
        <w:gridCol w:w="696"/>
        <w:gridCol w:w="978"/>
        <w:gridCol w:w="2279"/>
        <w:gridCol w:w="1275"/>
      </w:tblGrid>
      <w:tr w:rsidR="00CE3056" w:rsidRPr="00CE3056" w:rsidTr="0086796A">
        <w:trPr>
          <w:trHeight w:val="1710"/>
        </w:trPr>
        <w:tc>
          <w:tcPr>
            <w:tcW w:w="425" w:type="dxa"/>
            <w:vMerge w:val="restart"/>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Наименование документа</w:t>
            </w:r>
          </w:p>
        </w:tc>
        <w:tc>
          <w:tcPr>
            <w:tcW w:w="1133" w:type="dxa"/>
            <w:vMerge w:val="restart"/>
            <w:tcBorders>
              <w:top w:val="single" w:sz="4" w:space="0" w:color="auto"/>
              <w:left w:val="single" w:sz="4" w:space="0" w:color="auto"/>
              <w:bottom w:val="single" w:sz="4" w:space="0" w:color="auto"/>
              <w:right w:val="single" w:sz="4" w:space="0" w:color="auto"/>
            </w:tcBorders>
            <w:textDirection w:val="btLr"/>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Необходимость предоставления, в следующих случаях</w:t>
            </w:r>
          </w:p>
        </w:tc>
        <w:tc>
          <w:tcPr>
            <w:tcW w:w="2536" w:type="dxa"/>
            <w:gridSpan w:val="3"/>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Личный прием</w:t>
            </w:r>
          </w:p>
        </w:tc>
        <w:tc>
          <w:tcPr>
            <w:tcW w:w="3554" w:type="dxa"/>
            <w:gridSpan w:val="2"/>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Обращение через «Портал государственных и муниципальных услуг Забайкальского края»</w:t>
            </w:r>
          </w:p>
        </w:tc>
      </w:tr>
      <w:tr w:rsidR="00CE3056" w:rsidRPr="00CE3056" w:rsidTr="0086796A">
        <w:trPr>
          <w:trHeight w:val="14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b/>
                <w:bCs/>
                <w:sz w:val="20"/>
                <w:szCs w:val="20"/>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Бумажный вид</w:t>
            </w:r>
          </w:p>
        </w:tc>
        <w:tc>
          <w:tcPr>
            <w:tcW w:w="978"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Электронный вид</w:t>
            </w:r>
          </w:p>
        </w:tc>
        <w:tc>
          <w:tcPr>
            <w:tcW w:w="2279"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Бумажно-электронный вид</w:t>
            </w:r>
          </w:p>
        </w:tc>
        <w:tc>
          <w:tcPr>
            <w:tcW w:w="127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Электронный</w:t>
            </w:r>
          </w:p>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 вид</w:t>
            </w:r>
          </w:p>
        </w:tc>
      </w:tr>
      <w:tr w:rsidR="00CE3056" w:rsidRPr="00CE3056" w:rsidTr="0086796A">
        <w:trPr>
          <w:trHeight w:val="8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E3056" w:rsidRPr="00CE3056" w:rsidRDefault="00CE3056" w:rsidP="00CE3056">
            <w:pPr>
              <w:rPr>
                <w:rFonts w:eastAsia="Times New Roman" w:cs="Times New Roman"/>
                <w:b/>
                <w:bCs/>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Вид документа</w:t>
            </w:r>
          </w:p>
        </w:tc>
        <w:tc>
          <w:tcPr>
            <w:tcW w:w="696"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Кол-во</w:t>
            </w:r>
          </w:p>
        </w:tc>
        <w:tc>
          <w:tcPr>
            <w:tcW w:w="978"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Вид документа</w:t>
            </w:r>
          </w:p>
        </w:tc>
        <w:tc>
          <w:tcPr>
            <w:tcW w:w="2279"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b/>
                <w:bCs/>
                <w:sz w:val="20"/>
                <w:szCs w:val="20"/>
              </w:rPr>
            </w:pPr>
            <w:r w:rsidRPr="00CE3056">
              <w:rPr>
                <w:rFonts w:eastAsia="Times New Roman" w:cs="Times New Roman"/>
                <w:b/>
                <w:bCs/>
                <w:sz w:val="20"/>
                <w:szCs w:val="20"/>
              </w:rPr>
              <w:t>Вид документа</w:t>
            </w:r>
          </w:p>
        </w:tc>
      </w:tr>
      <w:tr w:rsidR="00CE3056" w:rsidRPr="00CE3056" w:rsidTr="0086796A">
        <w:trPr>
          <w:trHeight w:val="1132"/>
        </w:trPr>
        <w:tc>
          <w:tcPr>
            <w:tcW w:w="42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Заявление, оформленное в соответствии с приложением № </w:t>
            </w:r>
            <w:hyperlink r:id="rId14" w:anchor="sub_1002" w:history="1">
              <w:r w:rsidRPr="00CE3056">
                <w:rPr>
                  <w:rFonts w:eastAsia="Times New Roman" w:cs="Times New Roman"/>
                  <w:color w:val="000000"/>
                  <w:sz w:val="20"/>
                  <w:szCs w:val="20"/>
                </w:rPr>
                <w:t>1</w:t>
              </w:r>
            </w:hyperlink>
          </w:p>
        </w:tc>
        <w:tc>
          <w:tcPr>
            <w:tcW w:w="1133"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1</w:t>
            </w:r>
          </w:p>
        </w:tc>
        <w:tc>
          <w:tcPr>
            <w:tcW w:w="978"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w:t>
            </w:r>
          </w:p>
        </w:tc>
        <w:tc>
          <w:tcPr>
            <w:tcW w:w="2279"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 Скан-копия документа, сформированного в бумажном виде, </w:t>
            </w:r>
            <w:proofErr w:type="gramStart"/>
            <w:r w:rsidRPr="00CE3056">
              <w:rPr>
                <w:rFonts w:eastAsia="Times New Roman" w:cs="Times New Roman"/>
                <w:sz w:val="20"/>
                <w:szCs w:val="20"/>
              </w:rPr>
              <w:t>заверенная</w:t>
            </w:r>
            <w:proofErr w:type="gramEnd"/>
            <w:r w:rsidRPr="00CE3056">
              <w:rPr>
                <w:rFonts w:eastAsia="Times New Roman" w:cs="Times New Roman"/>
                <w:sz w:val="20"/>
                <w:szCs w:val="20"/>
              </w:rPr>
              <w:t xml:space="preserve"> простой ЭЦП</w:t>
            </w:r>
          </w:p>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w:t>
            </w:r>
          </w:p>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Документ, подписанный простой ЭЦП</w:t>
            </w:r>
          </w:p>
        </w:tc>
      </w:tr>
      <w:tr w:rsidR="00CE3056" w:rsidRPr="00CE3056" w:rsidTr="0086796A">
        <w:trPr>
          <w:trHeight w:val="1338"/>
        </w:trPr>
        <w:tc>
          <w:tcPr>
            <w:tcW w:w="425" w:type="dxa"/>
            <w:tcBorders>
              <w:top w:val="single" w:sz="4" w:space="0" w:color="auto"/>
              <w:left w:val="single" w:sz="4" w:space="0" w:color="auto"/>
              <w:bottom w:val="single" w:sz="4" w:space="0" w:color="auto"/>
              <w:right w:val="single" w:sz="4" w:space="0" w:color="auto"/>
            </w:tcBorders>
            <w:hideMark/>
          </w:tcPr>
          <w:p w:rsidR="00CE3056" w:rsidRPr="00CE3056" w:rsidRDefault="0086796A" w:rsidP="00CE3056">
            <w:pPr>
              <w:jc w:val="both"/>
              <w:rPr>
                <w:rFonts w:eastAsia="Times New Roman" w:cs="Times New Roman"/>
                <w:sz w:val="20"/>
                <w:szCs w:val="20"/>
              </w:rPr>
            </w:pPr>
            <w:r>
              <w:rPr>
                <w:rFonts w:eastAsia="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pacing w:val="-4"/>
                <w:sz w:val="20"/>
                <w:szCs w:val="20"/>
              </w:rPr>
            </w:pPr>
            <w:r w:rsidRPr="00CE3056">
              <w:rPr>
                <w:rFonts w:eastAsia="Times New Roman" w:cs="Times New Roman"/>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3"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Копии</w:t>
            </w:r>
          </w:p>
        </w:tc>
        <w:tc>
          <w:tcPr>
            <w:tcW w:w="696"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1</w:t>
            </w:r>
          </w:p>
        </w:tc>
        <w:tc>
          <w:tcPr>
            <w:tcW w:w="978"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w:t>
            </w:r>
          </w:p>
        </w:tc>
        <w:tc>
          <w:tcPr>
            <w:tcW w:w="2279"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Скан-копия документа, сформированного в бумажном виде, </w:t>
            </w:r>
            <w:proofErr w:type="gramStart"/>
            <w:r w:rsidRPr="00CE3056">
              <w:rPr>
                <w:rFonts w:eastAsia="Times New Roman" w:cs="Times New Roman"/>
                <w:sz w:val="20"/>
                <w:szCs w:val="20"/>
              </w:rPr>
              <w:t>заверенная</w:t>
            </w:r>
            <w:proofErr w:type="gramEnd"/>
            <w:r w:rsidRPr="00CE3056">
              <w:rPr>
                <w:rFonts w:eastAsia="Times New Roman" w:cs="Times New Roman"/>
                <w:sz w:val="20"/>
                <w:szCs w:val="20"/>
              </w:rPr>
              <w:t xml:space="preserve"> усиленной квалифицированной</w:t>
            </w:r>
          </w:p>
        </w:tc>
        <w:tc>
          <w:tcPr>
            <w:tcW w:w="127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w:t>
            </w:r>
          </w:p>
        </w:tc>
      </w:tr>
      <w:tr w:rsidR="00CE3056" w:rsidRPr="00CE3056" w:rsidTr="0086796A">
        <w:trPr>
          <w:trHeight w:val="1338"/>
        </w:trPr>
        <w:tc>
          <w:tcPr>
            <w:tcW w:w="425" w:type="dxa"/>
            <w:tcBorders>
              <w:top w:val="single" w:sz="4" w:space="0" w:color="auto"/>
              <w:left w:val="single" w:sz="4" w:space="0" w:color="auto"/>
              <w:bottom w:val="single" w:sz="4" w:space="0" w:color="auto"/>
              <w:right w:val="single" w:sz="4" w:space="0" w:color="auto"/>
            </w:tcBorders>
            <w:hideMark/>
          </w:tcPr>
          <w:p w:rsidR="00CE3056" w:rsidRPr="00CE3056" w:rsidRDefault="0086796A" w:rsidP="00CE3056">
            <w:pPr>
              <w:jc w:val="both"/>
              <w:rPr>
                <w:rFonts w:eastAsia="Times New Roman" w:cs="Times New Roman"/>
                <w:sz w:val="20"/>
                <w:szCs w:val="20"/>
              </w:rPr>
            </w:pPr>
            <w:r>
              <w:rPr>
                <w:rFonts w:eastAsia="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pacing w:val="-4"/>
                <w:sz w:val="20"/>
                <w:szCs w:val="20"/>
              </w:rPr>
            </w:pPr>
            <w:r w:rsidRPr="00CE3056">
              <w:rPr>
                <w:rFonts w:eastAsia="Times New Roman" w:cs="Times New Roman"/>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3"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Не обязательно</w:t>
            </w:r>
          </w:p>
        </w:tc>
        <w:tc>
          <w:tcPr>
            <w:tcW w:w="862"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Копии</w:t>
            </w:r>
          </w:p>
        </w:tc>
        <w:tc>
          <w:tcPr>
            <w:tcW w:w="696"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1</w:t>
            </w:r>
          </w:p>
        </w:tc>
        <w:tc>
          <w:tcPr>
            <w:tcW w:w="978"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Запрос в </w:t>
            </w:r>
            <w:proofErr w:type="spellStart"/>
            <w:r w:rsidRPr="00CE3056">
              <w:rPr>
                <w:rFonts w:eastAsia="Times New Roman" w:cs="Times New Roman"/>
                <w:sz w:val="20"/>
                <w:szCs w:val="20"/>
              </w:rPr>
              <w:t>Росреестр</w:t>
            </w:r>
            <w:proofErr w:type="spellEnd"/>
          </w:p>
        </w:tc>
        <w:tc>
          <w:tcPr>
            <w:tcW w:w="2279"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Скан-копия документа, сформированного в бумажном виде, </w:t>
            </w:r>
            <w:proofErr w:type="gramStart"/>
            <w:r w:rsidRPr="00CE3056">
              <w:rPr>
                <w:rFonts w:eastAsia="Times New Roman" w:cs="Times New Roman"/>
                <w:sz w:val="20"/>
                <w:szCs w:val="20"/>
              </w:rPr>
              <w:t>заверенная</w:t>
            </w:r>
            <w:proofErr w:type="gramEnd"/>
            <w:r w:rsidRPr="00CE3056">
              <w:rPr>
                <w:rFonts w:eastAsia="Times New Roman" w:cs="Times New Roman"/>
                <w:sz w:val="20"/>
                <w:szCs w:val="20"/>
              </w:rPr>
              <w:t xml:space="preserve"> усиленной квалифицированной</w:t>
            </w:r>
          </w:p>
        </w:tc>
        <w:tc>
          <w:tcPr>
            <w:tcW w:w="1275" w:type="dxa"/>
            <w:tcBorders>
              <w:top w:val="single" w:sz="4" w:space="0" w:color="auto"/>
              <w:left w:val="single" w:sz="4" w:space="0" w:color="auto"/>
              <w:bottom w:val="single" w:sz="4" w:space="0" w:color="auto"/>
              <w:right w:val="single" w:sz="4" w:space="0" w:color="auto"/>
            </w:tcBorders>
            <w:hideMark/>
          </w:tcPr>
          <w:p w:rsidR="00CE3056" w:rsidRPr="00CE3056" w:rsidRDefault="00CE3056" w:rsidP="00CE3056">
            <w:pPr>
              <w:jc w:val="both"/>
              <w:rPr>
                <w:rFonts w:eastAsia="Times New Roman" w:cs="Times New Roman"/>
                <w:sz w:val="20"/>
                <w:szCs w:val="20"/>
              </w:rPr>
            </w:pPr>
            <w:r w:rsidRPr="00CE3056">
              <w:rPr>
                <w:rFonts w:eastAsia="Times New Roman" w:cs="Times New Roman"/>
                <w:sz w:val="20"/>
                <w:szCs w:val="20"/>
              </w:rPr>
              <w:t xml:space="preserve">Запрос в </w:t>
            </w:r>
            <w:proofErr w:type="spellStart"/>
            <w:r w:rsidRPr="00CE3056">
              <w:rPr>
                <w:rFonts w:eastAsia="Times New Roman" w:cs="Times New Roman"/>
                <w:sz w:val="20"/>
                <w:szCs w:val="20"/>
              </w:rPr>
              <w:t>Росреестр</w:t>
            </w:r>
            <w:proofErr w:type="spellEnd"/>
          </w:p>
        </w:tc>
      </w:tr>
    </w:tbl>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keepNext/>
        <w:ind w:firstLine="567"/>
        <w:jc w:val="center"/>
        <w:outlineLvl w:val="0"/>
        <w:rPr>
          <w:rFonts w:eastAsia="Times New Roman" w:cs="Times New Roman"/>
          <w:b/>
          <w:bCs/>
          <w:kern w:val="32"/>
          <w:sz w:val="28"/>
          <w:szCs w:val="28"/>
        </w:rPr>
      </w:pPr>
      <w:r w:rsidRPr="00CE3056">
        <w:rPr>
          <w:rFonts w:eastAsia="Times New Roman" w:cs="Times New Roman"/>
          <w:b/>
          <w:bCs/>
          <w:kern w:val="32"/>
          <w:sz w:val="28"/>
          <w:szCs w:val="28"/>
        </w:rPr>
        <w:t>3. Состав, последовательность и сроки выполнения</w:t>
      </w:r>
    </w:p>
    <w:p w:rsidR="00CE3056" w:rsidRPr="00CE3056" w:rsidRDefault="00CE3056" w:rsidP="00CE3056">
      <w:pPr>
        <w:keepNext/>
        <w:ind w:firstLine="567"/>
        <w:jc w:val="center"/>
        <w:outlineLvl w:val="0"/>
        <w:rPr>
          <w:rFonts w:eastAsia="Times New Roman" w:cs="Times New Roman"/>
          <w:b/>
          <w:bCs/>
          <w:kern w:val="32"/>
          <w:sz w:val="28"/>
          <w:szCs w:val="28"/>
        </w:rPr>
      </w:pPr>
      <w:r w:rsidRPr="00CE3056">
        <w:rPr>
          <w:rFonts w:eastAsia="Times New Roman" w:cs="Times New Roman"/>
          <w:b/>
          <w:bCs/>
          <w:kern w:val="32"/>
          <w:sz w:val="28"/>
          <w:szCs w:val="28"/>
        </w:rPr>
        <w:t>административных процедур, требования к порядку их выполнения</w:t>
      </w:r>
    </w:p>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3.1. Административные действия (процедуры) при предоставлении муниципальной услуги</w:t>
      </w:r>
    </w:p>
    <w:bookmarkEnd w:id="3"/>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Предоставление муниципальной услуги включает в себя следующие административные процедуры:</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1) прием и регистрация заявления и документов, представленных заявителем в комиссию;</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lastRenderedPageBreak/>
        <w:t>2) рассмотрение документов на предмет их соответствия требованиям настоящего регламента и действующего законодательства;</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CE3056" w:rsidRPr="00CE3056" w:rsidRDefault="00CE3056" w:rsidP="00CE3056">
      <w:pPr>
        <w:ind w:firstLine="851"/>
        <w:jc w:val="both"/>
        <w:rPr>
          <w:rFonts w:eastAsia="Times New Roman" w:cs="Times New Roman"/>
          <w:sz w:val="28"/>
          <w:szCs w:val="28"/>
        </w:rPr>
      </w:pPr>
      <w:r w:rsidRPr="00CE3056">
        <w:rPr>
          <w:rFonts w:eastAsia="Times New Roman" w:cs="Times New Roman"/>
          <w:sz w:val="28"/>
          <w:szCs w:val="28"/>
        </w:rPr>
        <w:t>4) направление уведомления об отказе в предоставлении услуги (в случае наличия оснований)</w:t>
      </w:r>
    </w:p>
    <w:p w:rsidR="00CE3056" w:rsidRPr="00CE3056" w:rsidRDefault="00CE3056" w:rsidP="00914484">
      <w:pPr>
        <w:keepNext/>
        <w:ind w:firstLine="851"/>
        <w:jc w:val="both"/>
        <w:outlineLvl w:val="0"/>
        <w:rPr>
          <w:rFonts w:eastAsia="Times New Roman" w:cs="Times New Roman"/>
          <w:bCs/>
          <w:kern w:val="32"/>
          <w:sz w:val="28"/>
          <w:szCs w:val="28"/>
        </w:rPr>
      </w:pPr>
      <w:r w:rsidRPr="00CE3056">
        <w:rPr>
          <w:rFonts w:eastAsia="Times New Roman" w:cs="Times New Roman"/>
          <w:bCs/>
          <w:kern w:val="32"/>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CE3056" w:rsidRPr="00CE3056" w:rsidRDefault="00CE3056" w:rsidP="00914484">
      <w:pPr>
        <w:keepNext/>
        <w:ind w:firstLine="851"/>
        <w:jc w:val="both"/>
        <w:outlineLvl w:val="0"/>
        <w:rPr>
          <w:rFonts w:eastAsia="Times New Roman" w:cs="Times New Roman"/>
          <w:bCs/>
          <w:kern w:val="32"/>
          <w:sz w:val="28"/>
          <w:szCs w:val="28"/>
        </w:rPr>
      </w:pPr>
      <w:r w:rsidRPr="00CE3056">
        <w:rPr>
          <w:rFonts w:eastAsia="Times New Roman" w:cs="Times New Roman"/>
          <w:bCs/>
          <w:kern w:val="32"/>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7A7920">
        <w:rPr>
          <w:rFonts w:eastAsia="Times New Roman" w:cs="Times New Roman"/>
          <w:sz w:val="28"/>
          <w:szCs w:val="28"/>
        </w:rPr>
        <w:t>пунктом 2.6.1</w:t>
      </w:r>
      <w:r w:rsidR="00914484">
        <w:rPr>
          <w:rFonts w:eastAsia="Times New Roman" w:cs="Times New Roman"/>
          <w:b/>
          <w:sz w:val="28"/>
          <w:szCs w:val="28"/>
        </w:rPr>
        <w:t xml:space="preserve"> </w:t>
      </w:r>
      <w:r w:rsidRPr="00CE3056">
        <w:rPr>
          <w:rFonts w:eastAsia="Times New Roman" w:cs="Times New Roman"/>
          <w:sz w:val="28"/>
          <w:szCs w:val="28"/>
        </w:rPr>
        <w:t>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3.2.1.Секретарь комиссии принимает и регистрирует заявление и документы, представленные заявителем в день их поступления.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3.3. Рассмотрение комиссией документов на предмет их соответствия требованиям настоящего регламента и действующего законодательства</w:t>
      </w:r>
    </w:p>
    <w:p w:rsidR="00CE3056" w:rsidRPr="00CE3056" w:rsidRDefault="00CE3056" w:rsidP="00CE3056">
      <w:pPr>
        <w:ind w:firstLine="567"/>
        <w:jc w:val="both"/>
        <w:rPr>
          <w:rFonts w:eastAsia="Times New Roman" w:cs="Times New Roman"/>
          <w:sz w:val="28"/>
          <w:szCs w:val="28"/>
        </w:rPr>
      </w:pPr>
      <w:proofErr w:type="gramStart"/>
      <w:r w:rsidRPr="00CE3056">
        <w:rPr>
          <w:rFonts w:eastAsia="Times New Roman" w:cs="Times New Roman"/>
          <w:sz w:val="28"/>
          <w:szCs w:val="28"/>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roofErr w:type="gramEnd"/>
    </w:p>
    <w:p w:rsidR="00CE3056" w:rsidRPr="00CE3056" w:rsidRDefault="00CE3056" w:rsidP="00CE3056">
      <w:pPr>
        <w:autoSpaceDE w:val="0"/>
        <w:autoSpaceDN w:val="0"/>
        <w:adjustRightInd w:val="0"/>
        <w:ind w:firstLine="540"/>
        <w:jc w:val="both"/>
        <w:outlineLvl w:val="1"/>
        <w:rPr>
          <w:rFonts w:eastAsia="Times New Roman" w:cs="Times New Roman"/>
          <w:sz w:val="28"/>
          <w:szCs w:val="28"/>
        </w:rPr>
      </w:pPr>
      <w:r w:rsidRPr="00CE3056">
        <w:rPr>
          <w:rFonts w:eastAsia="Times New Roman" w:cs="Times New Roman"/>
          <w:sz w:val="28"/>
          <w:szCs w:val="28"/>
        </w:rPr>
        <w:t>3.4. Направление межведомственных запросов в органы, участвующие в предоставлении муниципальной услуги</w:t>
      </w:r>
    </w:p>
    <w:p w:rsidR="00CE3056" w:rsidRPr="00CE3056" w:rsidRDefault="00CE3056" w:rsidP="00CE3056">
      <w:pPr>
        <w:autoSpaceDE w:val="0"/>
        <w:autoSpaceDN w:val="0"/>
        <w:adjustRightInd w:val="0"/>
        <w:ind w:firstLine="540"/>
        <w:jc w:val="both"/>
        <w:outlineLvl w:val="1"/>
        <w:rPr>
          <w:rFonts w:eastAsia="Times New Roman" w:cs="Times New Roman"/>
          <w:sz w:val="28"/>
          <w:szCs w:val="28"/>
        </w:rPr>
      </w:pPr>
      <w:r w:rsidRPr="00CE3056">
        <w:rPr>
          <w:rFonts w:eastAsia="Times New Roman" w:cs="Times New Roman"/>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w:t>
      </w:r>
    </w:p>
    <w:p w:rsidR="00CE3056" w:rsidRPr="00CE3056" w:rsidRDefault="00581DE9" w:rsidP="00CE3056">
      <w:pPr>
        <w:ind w:firstLine="567"/>
        <w:jc w:val="both"/>
        <w:rPr>
          <w:rFonts w:eastAsia="Times New Roman" w:cs="Times New Roman"/>
          <w:sz w:val="28"/>
          <w:szCs w:val="28"/>
        </w:rPr>
      </w:pPr>
      <w:r>
        <w:rPr>
          <w:rFonts w:eastAsia="Times New Roman" w:cs="Times New Roman"/>
          <w:sz w:val="28"/>
          <w:szCs w:val="28"/>
        </w:rPr>
        <w:lastRenderedPageBreak/>
        <w:t>3.5</w:t>
      </w:r>
      <w:r w:rsidR="00CE3056" w:rsidRPr="00CE3056">
        <w:rPr>
          <w:rFonts w:eastAsia="Times New Roman" w:cs="Times New Roman"/>
          <w:sz w:val="28"/>
          <w:szCs w:val="28"/>
        </w:rPr>
        <w:t>.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CE3056" w:rsidRPr="00CE3056" w:rsidRDefault="00581DE9" w:rsidP="00CE3056">
      <w:pPr>
        <w:autoSpaceDE w:val="0"/>
        <w:autoSpaceDN w:val="0"/>
        <w:adjustRightInd w:val="0"/>
        <w:ind w:firstLine="720"/>
        <w:jc w:val="both"/>
        <w:rPr>
          <w:rFonts w:eastAsia="Times New Roman" w:cs="Times New Roman"/>
          <w:sz w:val="28"/>
          <w:szCs w:val="28"/>
        </w:rPr>
      </w:pPr>
      <w:bookmarkStart w:id="5" w:name="sub_42"/>
      <w:r>
        <w:rPr>
          <w:rFonts w:eastAsia="Times New Roman" w:cs="Times New Roman"/>
          <w:sz w:val="28"/>
          <w:szCs w:val="28"/>
        </w:rPr>
        <w:t>3.5</w:t>
      </w:r>
      <w:r w:rsidR="00CE3056" w:rsidRPr="00CE3056">
        <w:rPr>
          <w:rFonts w:eastAsia="Times New Roman" w:cs="Times New Roman"/>
          <w:sz w:val="28"/>
          <w:szCs w:val="28"/>
        </w:rPr>
        <w:t>.1.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w:t>
      </w:r>
      <w:r w:rsidR="00043CD7">
        <w:rPr>
          <w:rFonts w:eastAsia="Times New Roman" w:cs="Times New Roman"/>
          <w:sz w:val="28"/>
          <w:szCs w:val="28"/>
        </w:rPr>
        <w:t xml:space="preserve"> местной</w:t>
      </w:r>
      <w:r w:rsidR="00CE3056" w:rsidRPr="00CE3056">
        <w:rPr>
          <w:rFonts w:eastAsia="Times New Roman" w:cs="Times New Roman"/>
          <w:sz w:val="28"/>
          <w:szCs w:val="28"/>
        </w:rPr>
        <w:t xml:space="preserve"> администрации  о назначении публичных слушаний.</w:t>
      </w:r>
    </w:p>
    <w:p w:rsidR="00CE3056" w:rsidRPr="00581DE9" w:rsidRDefault="00CE3056" w:rsidP="00CE3056">
      <w:pPr>
        <w:autoSpaceDE w:val="0"/>
        <w:autoSpaceDN w:val="0"/>
        <w:adjustRightInd w:val="0"/>
        <w:ind w:firstLine="540"/>
        <w:jc w:val="both"/>
        <w:outlineLvl w:val="1"/>
        <w:rPr>
          <w:rFonts w:eastAsia="Times New Roman" w:cs="Times New Roman"/>
          <w:sz w:val="28"/>
          <w:szCs w:val="28"/>
        </w:rPr>
      </w:pPr>
      <w:r w:rsidRPr="00CE3056">
        <w:rPr>
          <w:rFonts w:eastAsia="Times New Roman" w:cs="Times New Roman"/>
          <w:sz w:val="28"/>
          <w:szCs w:val="28"/>
        </w:rPr>
        <w:t>3</w:t>
      </w:r>
      <w:r w:rsidR="00581DE9" w:rsidRPr="00581DE9">
        <w:rPr>
          <w:rFonts w:eastAsia="Times New Roman" w:cs="Times New Roman"/>
          <w:sz w:val="28"/>
          <w:szCs w:val="28"/>
        </w:rPr>
        <w:t>.6.</w:t>
      </w:r>
      <w:r w:rsidRPr="00581DE9">
        <w:rPr>
          <w:rFonts w:eastAsia="Times New Roman" w:cs="Times New Roman"/>
          <w:sz w:val="28"/>
          <w:szCs w:val="28"/>
        </w:rPr>
        <w:t>Порядок организации и проведения п</w:t>
      </w:r>
      <w:r w:rsidR="00043CD7" w:rsidRPr="00581DE9">
        <w:rPr>
          <w:rFonts w:eastAsia="Times New Roman" w:cs="Times New Roman"/>
          <w:sz w:val="28"/>
          <w:szCs w:val="28"/>
        </w:rPr>
        <w:t xml:space="preserve">убличных слушаний определяется </w:t>
      </w:r>
      <w:r w:rsidRPr="00581DE9">
        <w:rPr>
          <w:rFonts w:eastAsia="Times New Roman" w:cs="Times New Roman"/>
          <w:sz w:val="28"/>
          <w:szCs w:val="28"/>
        </w:rPr>
        <w:t xml:space="preserve">Уставом </w:t>
      </w:r>
      <w:r w:rsidR="00043CD7" w:rsidRPr="00581DE9">
        <w:rPr>
          <w:rFonts w:eastAsia="Times New Roman" w:cs="Times New Roman"/>
          <w:sz w:val="28"/>
          <w:szCs w:val="28"/>
        </w:rPr>
        <w:t>местной администрации</w:t>
      </w:r>
      <w:r w:rsidR="00581DE9">
        <w:rPr>
          <w:rFonts w:eastAsia="Times New Roman" w:cs="Times New Roman"/>
          <w:sz w:val="28"/>
          <w:szCs w:val="28"/>
        </w:rPr>
        <w:t>.</w:t>
      </w:r>
      <w:r w:rsidRPr="00581DE9">
        <w:rPr>
          <w:rFonts w:eastAsia="Times New Roman" w:cs="Times New Roman"/>
          <w:sz w:val="28"/>
          <w:szCs w:val="28"/>
        </w:rPr>
        <w:t xml:space="preserve"> </w:t>
      </w:r>
    </w:p>
    <w:p w:rsidR="00CE3056" w:rsidRPr="00CE3056" w:rsidRDefault="00CE3056" w:rsidP="00CE3056">
      <w:pPr>
        <w:autoSpaceDE w:val="0"/>
        <w:autoSpaceDN w:val="0"/>
        <w:adjustRightInd w:val="0"/>
        <w:ind w:firstLine="720"/>
        <w:jc w:val="both"/>
        <w:rPr>
          <w:rFonts w:eastAsia="Times New Roman" w:cs="Times New Roman"/>
          <w:sz w:val="28"/>
          <w:szCs w:val="28"/>
        </w:rPr>
      </w:pPr>
      <w:bookmarkStart w:id="6" w:name="sub_43"/>
      <w:bookmarkEnd w:id="5"/>
      <w:r w:rsidRPr="00CE3056">
        <w:rPr>
          <w:rFonts w:eastAsia="Times New Roman" w:cs="Times New Roman"/>
          <w:sz w:val="28"/>
          <w:szCs w:val="28"/>
        </w:rPr>
        <w:t>3.6.</w:t>
      </w:r>
      <w:r w:rsidR="00581DE9">
        <w:rPr>
          <w:rFonts w:eastAsia="Times New Roman" w:cs="Times New Roman"/>
          <w:sz w:val="28"/>
          <w:szCs w:val="28"/>
        </w:rPr>
        <w:t>1</w:t>
      </w:r>
      <w:r w:rsidRPr="00CE3056">
        <w:rPr>
          <w:rFonts w:eastAsia="Times New Roman" w:cs="Times New Roman"/>
          <w:sz w:val="28"/>
          <w:szCs w:val="28"/>
        </w:rPr>
        <w:t xml:space="preserve">.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CE3056" w:rsidRPr="00CE3056" w:rsidRDefault="00CE3056" w:rsidP="00CE3056">
      <w:pPr>
        <w:autoSpaceDE w:val="0"/>
        <w:autoSpaceDN w:val="0"/>
        <w:adjustRightInd w:val="0"/>
        <w:ind w:firstLine="540"/>
        <w:jc w:val="both"/>
        <w:outlineLvl w:val="1"/>
        <w:rPr>
          <w:rFonts w:eastAsia="Times New Roman" w:cs="Times New Roman"/>
          <w:sz w:val="28"/>
          <w:szCs w:val="28"/>
        </w:rPr>
      </w:pPr>
      <w:proofErr w:type="gramStart"/>
      <w:r w:rsidRPr="00CE3056">
        <w:rPr>
          <w:rFonts w:eastAsia="Times New Roman" w:cs="Times New Roman"/>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CE3056">
        <w:rPr>
          <w:rFonts w:eastAsia="Times New Roman" w:cs="Times New Roman"/>
          <w:sz w:val="28"/>
          <w:szCs w:val="28"/>
        </w:rPr>
        <w:t xml:space="preserve"> Указанные сообщения направляются не позднее чем </w:t>
      </w:r>
      <w:proofErr w:type="gramStart"/>
      <w:r w:rsidRPr="00CE3056">
        <w:rPr>
          <w:rFonts w:eastAsia="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CE3056">
        <w:rPr>
          <w:rFonts w:eastAsia="Times New Roman" w:cs="Times New Roman"/>
          <w:sz w:val="28"/>
          <w:szCs w:val="28"/>
        </w:rPr>
        <w:t xml:space="preserve"> разрешенного строительства.</w:t>
      </w:r>
    </w:p>
    <w:bookmarkEnd w:id="6"/>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E3056" w:rsidRPr="00345F20" w:rsidRDefault="00581DE9" w:rsidP="00CE3056">
      <w:pPr>
        <w:autoSpaceDE w:val="0"/>
        <w:autoSpaceDN w:val="0"/>
        <w:adjustRightInd w:val="0"/>
        <w:ind w:firstLine="720"/>
        <w:jc w:val="both"/>
        <w:rPr>
          <w:rFonts w:eastAsia="Times New Roman" w:cs="Times New Roman"/>
          <w:sz w:val="28"/>
          <w:szCs w:val="28"/>
        </w:rPr>
      </w:pPr>
      <w:bookmarkStart w:id="7" w:name="sub_44"/>
      <w:r>
        <w:rPr>
          <w:rFonts w:eastAsia="Times New Roman" w:cs="Times New Roman"/>
          <w:sz w:val="28"/>
          <w:szCs w:val="28"/>
        </w:rPr>
        <w:t>3.6.2</w:t>
      </w:r>
      <w:r w:rsidR="00CE3056" w:rsidRPr="00CE3056">
        <w:rPr>
          <w:rFonts w:eastAsia="Times New Roman" w:cs="Times New Roman"/>
          <w:sz w:val="28"/>
          <w:szCs w:val="28"/>
        </w:rPr>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5" w:history="1">
        <w:r w:rsidR="00CE3056" w:rsidRPr="00CE3056">
          <w:rPr>
            <w:rFonts w:eastAsia="Times New Roman" w:cs="Times New Roman"/>
            <w:color w:val="000000"/>
            <w:sz w:val="28"/>
            <w:szCs w:val="28"/>
            <w:u w:val="single"/>
          </w:rPr>
          <w:t>официальном сайте</w:t>
        </w:r>
      </w:hyperlink>
      <w:r w:rsidR="00CE3056" w:rsidRPr="00CE3056">
        <w:rPr>
          <w:rFonts w:eastAsia="Times New Roman" w:cs="Times New Roman"/>
          <w:sz w:val="28"/>
          <w:szCs w:val="28"/>
        </w:rPr>
        <w:t xml:space="preserve"> </w:t>
      </w:r>
      <w:r w:rsidR="00345F20" w:rsidRPr="00345F20">
        <w:rPr>
          <w:rFonts w:eastAsia="Times New Roman" w:cs="Times New Roman"/>
          <w:sz w:val="28"/>
          <w:szCs w:val="28"/>
        </w:rPr>
        <w:t>МР «Сретенский район»</w:t>
      </w:r>
    </w:p>
    <w:bookmarkEnd w:id="7"/>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3.6.</w:t>
      </w:r>
      <w:r w:rsidR="00581DE9">
        <w:rPr>
          <w:rFonts w:eastAsia="Times New Roman" w:cs="Times New Roman"/>
          <w:sz w:val="28"/>
          <w:szCs w:val="28"/>
        </w:rPr>
        <w:t>3</w:t>
      </w:r>
      <w:r w:rsidRPr="00CE3056">
        <w:rPr>
          <w:rFonts w:eastAsia="Times New Roman" w:cs="Times New Roman"/>
          <w:sz w:val="28"/>
          <w:szCs w:val="28"/>
        </w:rPr>
        <w:t>. Результатом административной процедуры является подготовка рекомендаций комиссии.</w:t>
      </w:r>
    </w:p>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Максимальный срок предоставления административной процедуры составляет не более одного месяца.</w:t>
      </w:r>
    </w:p>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b/>
          <w:sz w:val="28"/>
          <w:szCs w:val="28"/>
        </w:rPr>
        <w:t xml:space="preserve"> </w:t>
      </w:r>
      <w:r w:rsidRPr="00CE3056">
        <w:rPr>
          <w:rFonts w:eastAsia="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E3056" w:rsidRPr="00CE3056" w:rsidRDefault="00CE3056" w:rsidP="00CE3056">
      <w:pPr>
        <w:autoSpaceDE w:val="0"/>
        <w:autoSpaceDN w:val="0"/>
        <w:adjustRightInd w:val="0"/>
        <w:ind w:firstLine="720"/>
        <w:jc w:val="both"/>
        <w:rPr>
          <w:rFonts w:eastAsia="Times New Roman" w:cs="Times New Roman"/>
          <w:sz w:val="28"/>
          <w:szCs w:val="28"/>
        </w:rPr>
      </w:pPr>
      <w:bookmarkStart w:id="8" w:name="sub_46"/>
      <w:r w:rsidRPr="00CE3056">
        <w:rPr>
          <w:rFonts w:eastAsia="Times New Roman" w:cs="Times New Roman"/>
          <w:sz w:val="28"/>
          <w:szCs w:val="28"/>
        </w:rPr>
        <w:t xml:space="preserve">3.7.1. Основанием </w:t>
      </w:r>
      <w:proofErr w:type="gramStart"/>
      <w:r w:rsidRPr="00CE3056">
        <w:rPr>
          <w:rFonts w:eastAsia="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CE3056">
        <w:rPr>
          <w:rFonts w:eastAsia="Times New Roman" w:cs="Times New Roman"/>
          <w:sz w:val="28"/>
          <w:szCs w:val="28"/>
        </w:rPr>
        <w:t xml:space="preserve"> или об отказе в предоставлении разрешения на отклонение от предельных параметров является рекомендаций комиссии.</w:t>
      </w:r>
    </w:p>
    <w:p w:rsidR="00CE3056" w:rsidRPr="00CE3056" w:rsidRDefault="00CE3056" w:rsidP="00CE3056">
      <w:pPr>
        <w:autoSpaceDE w:val="0"/>
        <w:autoSpaceDN w:val="0"/>
        <w:adjustRightInd w:val="0"/>
        <w:ind w:firstLine="720"/>
        <w:jc w:val="both"/>
        <w:rPr>
          <w:rFonts w:eastAsia="Times New Roman" w:cs="Times New Roman"/>
          <w:sz w:val="28"/>
          <w:szCs w:val="28"/>
        </w:rPr>
      </w:pPr>
      <w:bookmarkStart w:id="9" w:name="sub_47"/>
      <w:bookmarkEnd w:id="8"/>
      <w:r w:rsidRPr="00CE3056">
        <w:rPr>
          <w:rFonts w:eastAsia="Times New Roman" w:cs="Times New Roman"/>
          <w:sz w:val="28"/>
          <w:szCs w:val="28"/>
        </w:rPr>
        <w:lastRenderedPageBreak/>
        <w:t xml:space="preserve">3.7.2. Специалист Исполнителя на основании рекомендаций комиссии осуществляет подготовку проекта постановления администрации </w:t>
      </w:r>
      <w:r w:rsidR="00345F20">
        <w:rPr>
          <w:rFonts w:eastAsia="Times New Roman" w:cs="Times New Roman"/>
          <w:sz w:val="28"/>
          <w:szCs w:val="28"/>
        </w:rPr>
        <w:t>МР «Сретенский район»</w:t>
      </w:r>
      <w:r w:rsidRPr="00CE3056">
        <w:rPr>
          <w:rFonts w:eastAsia="Times New Roman" w:cs="Times New Roman"/>
          <w:sz w:val="28"/>
          <w:szCs w:val="28"/>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9"/>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 xml:space="preserve">Проект постановления администрации </w:t>
      </w:r>
      <w:r w:rsidR="00345F20">
        <w:rPr>
          <w:rFonts w:eastAsia="Times New Roman" w:cs="Times New Roman"/>
          <w:sz w:val="28"/>
          <w:szCs w:val="28"/>
        </w:rPr>
        <w:t xml:space="preserve">МР Сретенский район» </w:t>
      </w:r>
      <w:r w:rsidRPr="00CE3056">
        <w:rPr>
          <w:rFonts w:eastAsia="Times New Roman" w:cs="Times New Roman"/>
          <w:sz w:val="28"/>
          <w:szCs w:val="28"/>
        </w:rPr>
        <w:t>о предоставлении или об отказе в предоставлении разрешения на отклонение от предельных параметров подлежит согласованию с руководителем Исполнителя.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xml:space="preserve">3.7.3. </w:t>
      </w:r>
      <w:proofErr w:type="gramStart"/>
      <w:r w:rsidRPr="00CE3056">
        <w:rPr>
          <w:rFonts w:eastAsia="Times New Roman" w:cs="Times New Roman"/>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w:t>
      </w:r>
      <w:r w:rsidRPr="00D379A4">
        <w:rPr>
          <w:rFonts w:eastAsia="Times New Roman" w:cs="Times New Roman"/>
          <w:sz w:val="28"/>
          <w:szCs w:val="28"/>
        </w:rPr>
        <w:t>в бумажной форме</w:t>
      </w:r>
      <w:r w:rsidRPr="00CE3056">
        <w:rPr>
          <w:rFonts w:eastAsia="Times New Roman" w:cs="Times New Roman"/>
          <w:sz w:val="28"/>
          <w:szCs w:val="28"/>
        </w:rPr>
        <w:t>,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CE3056">
        <w:rPr>
          <w:rFonts w:eastAsia="Times New Roman" w:cs="Times New Roman"/>
          <w:sz w:val="28"/>
          <w:szCs w:val="28"/>
        </w:rPr>
        <w:t xml:space="preserve"> сообщение.</w:t>
      </w:r>
    </w:p>
    <w:p w:rsidR="00CE3056" w:rsidRPr="00CE3056" w:rsidRDefault="00CE3056" w:rsidP="00CE3056">
      <w:pPr>
        <w:autoSpaceDE w:val="0"/>
        <w:autoSpaceDN w:val="0"/>
        <w:adjustRightInd w:val="0"/>
        <w:ind w:firstLine="720"/>
        <w:jc w:val="both"/>
        <w:rPr>
          <w:rFonts w:eastAsia="Times New Roman" w:cs="Times New Roman"/>
          <w:sz w:val="28"/>
          <w:szCs w:val="28"/>
        </w:rPr>
      </w:pPr>
      <w:bookmarkStart w:id="10" w:name="sub_48"/>
      <w:r w:rsidRPr="00CE3056">
        <w:rPr>
          <w:rFonts w:eastAsia="Times New Roman" w:cs="Times New Roman"/>
          <w:sz w:val="28"/>
          <w:szCs w:val="28"/>
        </w:rPr>
        <w:t xml:space="preserve">3.7.4. Постановление администрации </w:t>
      </w:r>
      <w:r w:rsidR="00345F20">
        <w:rPr>
          <w:rFonts w:eastAsia="Times New Roman" w:cs="Times New Roman"/>
          <w:sz w:val="28"/>
          <w:szCs w:val="28"/>
        </w:rPr>
        <w:t>МР «Сретенский район»</w:t>
      </w:r>
      <w:r w:rsidRPr="00CE3056">
        <w:rPr>
          <w:rFonts w:eastAsia="Times New Roman" w:cs="Times New Roman"/>
          <w:sz w:val="28"/>
          <w:szCs w:val="28"/>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bookmarkEnd w:id="10"/>
    <w:p w:rsidR="00CE3056" w:rsidRPr="00CE3056" w:rsidRDefault="00CE3056" w:rsidP="00CE3056">
      <w:pPr>
        <w:autoSpaceDE w:val="0"/>
        <w:autoSpaceDN w:val="0"/>
        <w:adjustRightInd w:val="0"/>
        <w:ind w:firstLine="720"/>
        <w:jc w:val="both"/>
        <w:rPr>
          <w:rFonts w:eastAsia="Times New Roman" w:cs="Times New Roman"/>
          <w:sz w:val="28"/>
          <w:szCs w:val="28"/>
        </w:rPr>
      </w:pPr>
      <w:r w:rsidRPr="00CE3056">
        <w:rPr>
          <w:rFonts w:eastAsia="Times New Roman" w:cs="Times New Roman"/>
          <w:sz w:val="28"/>
          <w:szCs w:val="28"/>
        </w:rPr>
        <w:t>Максимальный срок предоставления административной процедуры составляет 7 дней.</w:t>
      </w:r>
    </w:p>
    <w:p w:rsidR="00CE3056" w:rsidRPr="00CE3056" w:rsidRDefault="00CE3056" w:rsidP="00CE3056">
      <w:pPr>
        <w:autoSpaceDE w:val="0"/>
        <w:autoSpaceDN w:val="0"/>
        <w:adjustRightInd w:val="0"/>
        <w:ind w:firstLine="709"/>
        <w:jc w:val="both"/>
        <w:rPr>
          <w:rFonts w:eastAsia="Times New Roman" w:cs="Times New Roman"/>
          <w:sz w:val="28"/>
          <w:szCs w:val="28"/>
        </w:rPr>
      </w:pPr>
      <w:r w:rsidRPr="00CE3056">
        <w:rPr>
          <w:rFonts w:eastAsia="Times New Roman" w:cs="Times New Roman"/>
          <w:sz w:val="28"/>
          <w:szCs w:val="28"/>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  постановление администрации </w:t>
      </w:r>
      <w:r w:rsidR="00345F20">
        <w:rPr>
          <w:rFonts w:eastAsia="Times New Roman" w:cs="Times New Roman"/>
          <w:sz w:val="28"/>
          <w:szCs w:val="28"/>
        </w:rPr>
        <w:t>МР «Сретенский район»</w:t>
      </w:r>
      <w:r w:rsidRPr="00CE3056">
        <w:rPr>
          <w:rFonts w:eastAsia="Times New Roman" w:cs="Times New Roman"/>
          <w:sz w:val="28"/>
          <w:szCs w:val="28"/>
        </w:rPr>
        <w:t xml:space="preserve">  о предоставлении или об отказе в предоставлении разрешения на отклонение от предельных параметров. </w:t>
      </w:r>
    </w:p>
    <w:p w:rsidR="00CE3056" w:rsidRPr="00CE3056" w:rsidRDefault="00CE3056" w:rsidP="00CE3056">
      <w:pPr>
        <w:widowControl w:val="0"/>
        <w:suppressAutoHyphens/>
        <w:autoSpaceDE w:val="0"/>
        <w:autoSpaceDN w:val="0"/>
        <w:adjustRightInd w:val="0"/>
        <w:spacing w:line="276" w:lineRule="auto"/>
        <w:ind w:firstLine="720"/>
        <w:jc w:val="both"/>
        <w:rPr>
          <w:rFonts w:eastAsia="Times New Roman" w:cs="Times New Roman"/>
          <w:sz w:val="28"/>
          <w:szCs w:val="28"/>
        </w:rPr>
      </w:pPr>
      <w:r w:rsidRPr="00CE3056">
        <w:rPr>
          <w:rFonts w:eastAsia="Times New Roman" w:cs="Times New Roman"/>
          <w:sz w:val="28"/>
          <w:szCs w:val="28"/>
        </w:rPr>
        <w:t>Процедура, устанавливаемая настоящим пунктом, осуществляется:</w:t>
      </w:r>
    </w:p>
    <w:p w:rsidR="00CE3056" w:rsidRPr="00CE3056" w:rsidRDefault="00CE3056" w:rsidP="00CE3056">
      <w:pPr>
        <w:widowControl w:val="0"/>
        <w:suppressAutoHyphens/>
        <w:autoSpaceDE w:val="0"/>
        <w:autoSpaceDN w:val="0"/>
        <w:adjustRightInd w:val="0"/>
        <w:spacing w:line="276" w:lineRule="auto"/>
        <w:ind w:firstLine="720"/>
        <w:jc w:val="both"/>
        <w:rPr>
          <w:rFonts w:eastAsia="Times New Roman" w:cs="Times New Roman"/>
          <w:sz w:val="28"/>
          <w:szCs w:val="28"/>
        </w:rPr>
      </w:pPr>
      <w:r w:rsidRPr="00CE3056">
        <w:rPr>
          <w:rFonts w:eastAsia="Times New Roman" w:cs="Times New Roman"/>
          <w:sz w:val="28"/>
          <w:szCs w:val="28"/>
        </w:rPr>
        <w:t>в течение 15 минут - в случае личного прибытия заявителя;</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в течение одного дня с момента регистрации постановления, в случае направления ответа по почте письмом</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xml:space="preserve">3.8. Блок-схема предоставления муниципальной услуги изложена в </w:t>
      </w:r>
      <w:r w:rsidRPr="00581DE9">
        <w:rPr>
          <w:rFonts w:eastAsia="Times New Roman" w:cs="Times New Roman"/>
          <w:sz w:val="28"/>
          <w:szCs w:val="28"/>
        </w:rPr>
        <w:t>приложениях № 2</w:t>
      </w:r>
      <w:r w:rsidRPr="00CE3056">
        <w:rPr>
          <w:rFonts w:eastAsia="Times New Roman" w:cs="Times New Roman"/>
          <w:sz w:val="28"/>
          <w:szCs w:val="28"/>
        </w:rPr>
        <w:t xml:space="preserve"> к Административному регламенту.</w:t>
      </w:r>
    </w:p>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keepNext/>
        <w:ind w:firstLine="567"/>
        <w:jc w:val="center"/>
        <w:outlineLvl w:val="0"/>
        <w:rPr>
          <w:rFonts w:eastAsia="Times New Roman" w:cs="Times New Roman"/>
          <w:b/>
          <w:bCs/>
          <w:kern w:val="32"/>
          <w:sz w:val="28"/>
          <w:szCs w:val="28"/>
        </w:rPr>
      </w:pPr>
      <w:bookmarkStart w:id="11" w:name="sub_52"/>
      <w:r w:rsidRPr="00CE3056">
        <w:rPr>
          <w:rFonts w:eastAsia="Times New Roman" w:cs="Times New Roman"/>
          <w:b/>
          <w:bCs/>
          <w:kern w:val="32"/>
          <w:sz w:val="28"/>
          <w:szCs w:val="28"/>
        </w:rPr>
        <w:t xml:space="preserve">4. Формы </w:t>
      </w:r>
      <w:proofErr w:type="gramStart"/>
      <w:r w:rsidRPr="00CE3056">
        <w:rPr>
          <w:rFonts w:eastAsia="Times New Roman" w:cs="Times New Roman"/>
          <w:b/>
          <w:bCs/>
          <w:kern w:val="32"/>
          <w:sz w:val="28"/>
          <w:szCs w:val="28"/>
        </w:rPr>
        <w:t>контроля за</w:t>
      </w:r>
      <w:proofErr w:type="gramEnd"/>
      <w:r w:rsidRPr="00CE3056">
        <w:rPr>
          <w:rFonts w:eastAsia="Times New Roman" w:cs="Times New Roman"/>
          <w:b/>
          <w:bCs/>
          <w:kern w:val="32"/>
          <w:sz w:val="28"/>
          <w:szCs w:val="28"/>
        </w:rPr>
        <w:t xml:space="preserve"> исполнением Административного регламента</w:t>
      </w:r>
    </w:p>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4.1. За предоставлением муниципальной услуги осуществляется текущий (плановый и внеплановый) контроль.</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4.1.1. </w:t>
      </w:r>
      <w:proofErr w:type="gramStart"/>
      <w:r w:rsidRPr="00CE3056">
        <w:rPr>
          <w:rFonts w:eastAsia="Times New Roman" w:cs="Times New Roman"/>
          <w:sz w:val="28"/>
          <w:szCs w:val="28"/>
        </w:rPr>
        <w:t>Контроль за</w:t>
      </w:r>
      <w:proofErr w:type="gramEnd"/>
      <w:r w:rsidRPr="00CE3056">
        <w:rPr>
          <w:rFonts w:eastAsia="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4.1.2. </w:t>
      </w:r>
      <w:proofErr w:type="gramStart"/>
      <w:r w:rsidRPr="00CE3056">
        <w:rPr>
          <w:rFonts w:eastAsia="Times New Roman" w:cs="Times New Roman"/>
          <w:sz w:val="28"/>
          <w:szCs w:val="28"/>
        </w:rPr>
        <w:t>Контроль за</w:t>
      </w:r>
      <w:proofErr w:type="gramEnd"/>
      <w:r w:rsidRPr="00CE3056">
        <w:rPr>
          <w:rFonts w:eastAsia="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CE3056">
        <w:rPr>
          <w:rFonts w:eastAsia="Times New Roman" w:cs="Times New Roman"/>
          <w:sz w:val="28"/>
          <w:szCs w:val="28"/>
        </w:rPr>
        <w:lastRenderedPageBreak/>
        <w:t>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CE3056" w:rsidRPr="00CE3056" w:rsidRDefault="00CE3056" w:rsidP="00CE3056">
      <w:pPr>
        <w:ind w:firstLine="567"/>
        <w:jc w:val="both"/>
        <w:rPr>
          <w:rFonts w:eastAsia="Times New Roman" w:cs="Times New Roman"/>
          <w:sz w:val="28"/>
          <w:szCs w:val="28"/>
        </w:rPr>
      </w:pPr>
      <w:r w:rsidRPr="00CE3056">
        <w:rPr>
          <w:rFonts w:eastAsia="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CE3056">
        <w:rPr>
          <w:rFonts w:eastAsia="Times New Roman" w:cs="Times New Roman"/>
          <w:sz w:val="28"/>
          <w:szCs w:val="28"/>
        </w:rPr>
        <w:t>контроль за</w:t>
      </w:r>
      <w:proofErr w:type="gramEnd"/>
      <w:r w:rsidRPr="00CE3056">
        <w:rPr>
          <w:rFonts w:eastAsia="Times New Roman" w:cs="Times New Roman"/>
          <w:sz w:val="28"/>
          <w:szCs w:val="28"/>
        </w:rPr>
        <w:t xml:space="preserve"> предоставлением муниципальной услуги.</w:t>
      </w:r>
    </w:p>
    <w:p w:rsidR="00CE3056" w:rsidRPr="00CE3056" w:rsidRDefault="00CE3056" w:rsidP="00CE3056">
      <w:pPr>
        <w:ind w:firstLine="567"/>
        <w:jc w:val="both"/>
        <w:rPr>
          <w:rFonts w:eastAsia="Times New Roman" w:cs="Times New Roman"/>
          <w:sz w:val="28"/>
          <w:szCs w:val="28"/>
        </w:rPr>
      </w:pPr>
    </w:p>
    <w:p w:rsidR="00CE3056" w:rsidRPr="00CE3056" w:rsidRDefault="00CE3056" w:rsidP="00CE3056">
      <w:pPr>
        <w:keepNext/>
        <w:ind w:firstLine="720"/>
        <w:jc w:val="center"/>
        <w:outlineLvl w:val="0"/>
        <w:rPr>
          <w:rFonts w:eastAsia="Times New Roman" w:cs="Arial"/>
          <w:b/>
          <w:bCs/>
          <w:kern w:val="32"/>
          <w:sz w:val="28"/>
          <w:szCs w:val="28"/>
        </w:rPr>
      </w:pPr>
      <w:bookmarkStart w:id="12" w:name="sub_500"/>
      <w:r w:rsidRPr="00CE3056">
        <w:rPr>
          <w:rFonts w:eastAsia="Times New Roman" w:cs="Arial"/>
          <w:b/>
          <w:bCs/>
          <w:kern w:val="32"/>
          <w:sz w:val="28"/>
          <w:szCs w:val="28"/>
        </w:rPr>
        <w:t>5. Досудебный (внесудебный) порядок обжалования</w:t>
      </w:r>
    </w:p>
    <w:p w:rsidR="00CE3056" w:rsidRPr="00CE3056" w:rsidRDefault="00CE3056" w:rsidP="00CE3056">
      <w:pPr>
        <w:keepNext/>
        <w:ind w:firstLine="720"/>
        <w:jc w:val="center"/>
        <w:outlineLvl w:val="0"/>
        <w:rPr>
          <w:rFonts w:eastAsia="Times New Roman" w:cs="Arial"/>
          <w:b/>
          <w:bCs/>
          <w:kern w:val="32"/>
          <w:sz w:val="28"/>
          <w:szCs w:val="28"/>
        </w:rPr>
      </w:pPr>
      <w:r w:rsidRPr="00CE3056">
        <w:rPr>
          <w:rFonts w:eastAsia="Times New Roman" w:cs="Arial"/>
          <w:b/>
          <w:bCs/>
          <w:kern w:val="32"/>
          <w:sz w:val="28"/>
          <w:szCs w:val="28"/>
        </w:rPr>
        <w:t>решений и действий (бездействия) Исполнителя, а также</w:t>
      </w:r>
    </w:p>
    <w:p w:rsidR="00CE3056" w:rsidRPr="00CE3056" w:rsidRDefault="00CE3056" w:rsidP="00CE3056">
      <w:pPr>
        <w:keepNext/>
        <w:ind w:firstLine="720"/>
        <w:jc w:val="center"/>
        <w:outlineLvl w:val="0"/>
        <w:rPr>
          <w:rFonts w:eastAsia="Times New Roman" w:cs="Arial"/>
          <w:b/>
          <w:bCs/>
          <w:kern w:val="32"/>
          <w:sz w:val="28"/>
          <w:szCs w:val="28"/>
        </w:rPr>
      </w:pPr>
      <w:r w:rsidRPr="00CE3056">
        <w:rPr>
          <w:rFonts w:eastAsia="Times New Roman" w:cs="Arial"/>
          <w:b/>
          <w:bCs/>
          <w:kern w:val="32"/>
          <w:sz w:val="28"/>
          <w:szCs w:val="28"/>
        </w:rPr>
        <w:t>его должностных лиц, муниципальных служащих</w:t>
      </w:r>
    </w:p>
    <w:bookmarkEnd w:id="12"/>
    <w:p w:rsidR="00CE3056" w:rsidRPr="00CE3056" w:rsidRDefault="00CE3056" w:rsidP="00CE3056">
      <w:pPr>
        <w:autoSpaceDE w:val="0"/>
        <w:autoSpaceDN w:val="0"/>
        <w:adjustRightInd w:val="0"/>
        <w:ind w:firstLine="720"/>
        <w:jc w:val="center"/>
        <w:rPr>
          <w:rFonts w:eastAsia="Times New Roman" w:cs="Times New Roman"/>
          <w:sz w:val="28"/>
          <w:szCs w:val="28"/>
        </w:rPr>
      </w:pPr>
    </w:p>
    <w:p w:rsidR="00CE3056" w:rsidRPr="00CE3056" w:rsidRDefault="00CE3056" w:rsidP="00CE3056">
      <w:pPr>
        <w:autoSpaceDE w:val="0"/>
        <w:autoSpaceDN w:val="0"/>
        <w:adjustRightInd w:val="0"/>
        <w:ind w:firstLine="708"/>
        <w:jc w:val="both"/>
        <w:rPr>
          <w:rFonts w:eastAsia="Times New Roman" w:cs="Times New Roman"/>
          <w:sz w:val="28"/>
          <w:szCs w:val="28"/>
        </w:rPr>
      </w:pPr>
      <w:r w:rsidRPr="00CE3056">
        <w:rPr>
          <w:rFonts w:eastAsia="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E3056" w:rsidRPr="00CE3056" w:rsidRDefault="00CE3056" w:rsidP="00CE3056">
      <w:pPr>
        <w:ind w:firstLine="720"/>
        <w:outlineLvl w:val="1"/>
        <w:rPr>
          <w:rFonts w:eastAsia="Times New Roman" w:cs="Times New Roman"/>
          <w:sz w:val="28"/>
          <w:szCs w:val="28"/>
        </w:rPr>
      </w:pPr>
      <w:r w:rsidRPr="00CE3056">
        <w:rPr>
          <w:rFonts w:eastAsia="Times New Roman" w:cs="Times New Roman"/>
          <w:sz w:val="28"/>
          <w:szCs w:val="28"/>
        </w:rPr>
        <w:t>5.2. Предмет жалобы</w:t>
      </w:r>
    </w:p>
    <w:p w:rsidR="00CE3056" w:rsidRPr="00CE3056" w:rsidRDefault="00CE3056" w:rsidP="00CE3056">
      <w:pPr>
        <w:ind w:firstLine="720"/>
        <w:jc w:val="both"/>
        <w:rPr>
          <w:rFonts w:eastAsia="Times New Roman" w:cs="Times New Roman"/>
          <w:sz w:val="28"/>
          <w:szCs w:val="28"/>
        </w:rPr>
      </w:pPr>
      <w:bookmarkStart w:id="13" w:name="sub_110101"/>
      <w:r w:rsidRPr="00CE3056">
        <w:rPr>
          <w:rFonts w:eastAsia="Times New Roman" w:cs="Times New Roman"/>
          <w:sz w:val="28"/>
          <w:szCs w:val="28"/>
        </w:rPr>
        <w:t xml:space="preserve">Заявитель может обратиться с </w:t>
      </w:r>
      <w:proofErr w:type="gramStart"/>
      <w:r w:rsidRPr="00CE3056">
        <w:rPr>
          <w:rFonts w:eastAsia="Times New Roman" w:cs="Times New Roman"/>
          <w:sz w:val="28"/>
          <w:szCs w:val="28"/>
        </w:rPr>
        <w:t>жалобой</w:t>
      </w:r>
      <w:proofErr w:type="gramEnd"/>
      <w:r w:rsidRPr="00CE3056">
        <w:rPr>
          <w:rFonts w:eastAsia="Times New Roman" w:cs="Times New Roman"/>
          <w:sz w:val="28"/>
          <w:szCs w:val="28"/>
        </w:rPr>
        <w:t xml:space="preserve"> в том числе в следующих случаях:</w:t>
      </w:r>
    </w:p>
    <w:p w:rsidR="00CE3056" w:rsidRPr="00CE3056" w:rsidRDefault="00CE3056" w:rsidP="00CE3056">
      <w:pPr>
        <w:ind w:firstLine="720"/>
        <w:jc w:val="both"/>
        <w:rPr>
          <w:rFonts w:eastAsia="Times New Roman" w:cs="Times New Roman"/>
          <w:sz w:val="28"/>
          <w:szCs w:val="28"/>
          <w:lang w:eastAsia="en-US"/>
        </w:rPr>
      </w:pPr>
      <w:r w:rsidRPr="00CE3056">
        <w:rPr>
          <w:rFonts w:eastAsia="Times New Roman" w:cs="Times New Roman"/>
          <w:sz w:val="28"/>
          <w:szCs w:val="28"/>
          <w:lang w:eastAsia="en-US"/>
        </w:rPr>
        <w:t>нарушение срока регистрации запроса заявителя</w:t>
      </w:r>
      <w:r w:rsidRPr="00CE3056">
        <w:rPr>
          <w:rFonts w:eastAsia="Times New Roman" w:cs="Times New Roman"/>
          <w:sz w:val="28"/>
          <w:szCs w:val="28"/>
        </w:rPr>
        <w:t xml:space="preserve"> о предоставлении муниципальной услуги</w:t>
      </w:r>
      <w:r w:rsidRPr="00CE3056">
        <w:rPr>
          <w:rFonts w:eastAsia="Times New Roman" w:cs="Times New Roman"/>
          <w:sz w:val="28"/>
          <w:szCs w:val="28"/>
          <w:lang w:eastAsia="en-US"/>
        </w:rPr>
        <w:t>;</w:t>
      </w:r>
    </w:p>
    <w:p w:rsidR="00CE3056" w:rsidRPr="00CE3056" w:rsidRDefault="00CE3056" w:rsidP="00CE3056">
      <w:pPr>
        <w:ind w:firstLine="720"/>
        <w:jc w:val="both"/>
        <w:rPr>
          <w:rFonts w:eastAsia="Times New Roman" w:cs="Times New Roman"/>
          <w:sz w:val="28"/>
          <w:szCs w:val="28"/>
          <w:lang w:eastAsia="en-US"/>
        </w:rPr>
      </w:pPr>
      <w:bookmarkStart w:id="14" w:name="sub_110102"/>
      <w:bookmarkEnd w:id="13"/>
      <w:r w:rsidRPr="00CE3056">
        <w:rPr>
          <w:rFonts w:eastAsia="Times New Roman" w:cs="Times New Roman"/>
          <w:sz w:val="28"/>
          <w:szCs w:val="28"/>
          <w:lang w:eastAsia="en-US"/>
        </w:rPr>
        <w:t xml:space="preserve">нарушение срока предоставления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услуги;</w:t>
      </w:r>
    </w:p>
    <w:p w:rsidR="00CE3056" w:rsidRPr="00CE3056" w:rsidRDefault="00CE3056" w:rsidP="00CE3056">
      <w:pPr>
        <w:ind w:firstLine="720"/>
        <w:jc w:val="both"/>
        <w:rPr>
          <w:rFonts w:eastAsia="Times New Roman" w:cs="Times New Roman"/>
          <w:sz w:val="28"/>
          <w:szCs w:val="28"/>
          <w:lang w:eastAsia="en-US"/>
        </w:rPr>
      </w:pPr>
      <w:bookmarkStart w:id="15" w:name="sub_110103"/>
      <w:bookmarkEnd w:id="14"/>
      <w:r w:rsidRPr="00CE3056">
        <w:rPr>
          <w:rFonts w:eastAsia="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45F20" w:rsidRPr="00345F20">
        <w:rPr>
          <w:rFonts w:eastAsia="Times New Roman" w:cs="Times New Roman"/>
          <w:sz w:val="28"/>
          <w:szCs w:val="28"/>
        </w:rPr>
        <w:t>МР «Сретенский район»</w:t>
      </w:r>
      <w:r w:rsidRPr="00CE3056">
        <w:rPr>
          <w:rFonts w:eastAsia="Times New Roman" w:cs="Times New Roman"/>
          <w:sz w:val="28"/>
          <w:szCs w:val="28"/>
          <w:lang w:eastAsia="en-US"/>
        </w:rPr>
        <w:t xml:space="preserve"> для предоставления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услуги;</w:t>
      </w:r>
    </w:p>
    <w:p w:rsidR="00CE3056" w:rsidRPr="00CE3056" w:rsidRDefault="00CE3056" w:rsidP="00CE3056">
      <w:pPr>
        <w:ind w:firstLine="720"/>
        <w:jc w:val="both"/>
        <w:rPr>
          <w:rFonts w:eastAsia="Times New Roman" w:cs="Times New Roman"/>
          <w:sz w:val="28"/>
          <w:szCs w:val="28"/>
          <w:lang w:eastAsia="en-US"/>
        </w:rPr>
      </w:pPr>
      <w:bookmarkStart w:id="16" w:name="sub_110104"/>
      <w:bookmarkEnd w:id="15"/>
      <w:r w:rsidRPr="00CE3056">
        <w:rPr>
          <w:rFonts w:eastAsia="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45F20" w:rsidRPr="00345F20">
        <w:rPr>
          <w:rFonts w:eastAsia="Times New Roman" w:cs="Times New Roman"/>
          <w:sz w:val="28"/>
          <w:szCs w:val="28"/>
        </w:rPr>
        <w:t>МР «Сретенский район»</w:t>
      </w:r>
      <w:r w:rsidRPr="00CE3056">
        <w:rPr>
          <w:rFonts w:eastAsia="Times New Roman" w:cs="Times New Roman"/>
          <w:sz w:val="28"/>
          <w:szCs w:val="28"/>
          <w:lang w:eastAsia="en-US"/>
        </w:rPr>
        <w:t xml:space="preserve"> для предоставления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услуги, у заявителя;</w:t>
      </w:r>
    </w:p>
    <w:p w:rsidR="00CE3056" w:rsidRPr="00CE3056" w:rsidRDefault="00CE3056" w:rsidP="00CE3056">
      <w:pPr>
        <w:ind w:firstLine="720"/>
        <w:jc w:val="both"/>
        <w:rPr>
          <w:rFonts w:eastAsia="Times New Roman" w:cs="Times New Roman"/>
          <w:sz w:val="28"/>
          <w:szCs w:val="28"/>
          <w:lang w:eastAsia="en-US"/>
        </w:rPr>
      </w:pPr>
      <w:bookmarkStart w:id="17" w:name="sub_110105"/>
      <w:bookmarkEnd w:id="16"/>
      <w:proofErr w:type="gramStart"/>
      <w:r w:rsidRPr="00CE3056">
        <w:rPr>
          <w:rFonts w:eastAsia="Times New Roman" w:cs="Times New Roman"/>
          <w:sz w:val="28"/>
          <w:szCs w:val="28"/>
          <w:lang w:eastAsia="en-US"/>
        </w:rPr>
        <w:lastRenderedPageBreak/>
        <w:t xml:space="preserve">отказ в предоставлении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45F20" w:rsidRPr="00345F20">
        <w:rPr>
          <w:rFonts w:eastAsia="Times New Roman" w:cs="Times New Roman"/>
          <w:sz w:val="28"/>
          <w:szCs w:val="28"/>
        </w:rPr>
        <w:t>МР «</w:t>
      </w:r>
      <w:r w:rsidR="00345F20">
        <w:rPr>
          <w:rFonts w:eastAsia="Times New Roman" w:cs="Times New Roman"/>
          <w:sz w:val="28"/>
          <w:szCs w:val="28"/>
        </w:rPr>
        <w:t>Сретенский р</w:t>
      </w:r>
      <w:r w:rsidR="00345F20" w:rsidRPr="00345F20">
        <w:rPr>
          <w:rFonts w:eastAsia="Times New Roman" w:cs="Times New Roman"/>
          <w:sz w:val="28"/>
          <w:szCs w:val="28"/>
        </w:rPr>
        <w:t>айон»</w:t>
      </w:r>
      <w:r w:rsidRPr="00CE3056">
        <w:rPr>
          <w:rFonts w:eastAsia="Times New Roman" w:cs="Times New Roman"/>
          <w:sz w:val="28"/>
          <w:szCs w:val="28"/>
          <w:lang w:eastAsia="en-US"/>
        </w:rPr>
        <w:t>;</w:t>
      </w:r>
      <w:proofErr w:type="gramEnd"/>
    </w:p>
    <w:p w:rsidR="00CE3056" w:rsidRPr="00CE3056" w:rsidRDefault="00CE3056" w:rsidP="00CE3056">
      <w:pPr>
        <w:ind w:firstLine="720"/>
        <w:jc w:val="both"/>
        <w:rPr>
          <w:rFonts w:eastAsia="Times New Roman" w:cs="Times New Roman"/>
          <w:sz w:val="28"/>
          <w:szCs w:val="28"/>
          <w:lang w:eastAsia="en-US"/>
        </w:rPr>
      </w:pPr>
      <w:bookmarkStart w:id="18" w:name="sub_110106"/>
      <w:bookmarkEnd w:id="17"/>
      <w:r w:rsidRPr="00CE3056">
        <w:rPr>
          <w:rFonts w:eastAsia="Times New Roman" w:cs="Times New Roman"/>
          <w:sz w:val="28"/>
          <w:szCs w:val="28"/>
          <w:lang w:eastAsia="en-US"/>
        </w:rPr>
        <w:t xml:space="preserve">затребование с заявителя при предоставлении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45F20" w:rsidRPr="00345F20">
        <w:rPr>
          <w:rFonts w:eastAsia="Times New Roman" w:cs="Times New Roman"/>
          <w:sz w:val="28"/>
          <w:szCs w:val="28"/>
        </w:rPr>
        <w:t>МР «Сретенский район»</w:t>
      </w:r>
      <w:r w:rsidRPr="00CE3056">
        <w:rPr>
          <w:rFonts w:eastAsia="Times New Roman" w:cs="Times New Roman"/>
          <w:sz w:val="28"/>
          <w:szCs w:val="28"/>
          <w:lang w:eastAsia="en-US"/>
        </w:rPr>
        <w:t>;</w:t>
      </w:r>
    </w:p>
    <w:p w:rsidR="00CE3056" w:rsidRPr="00CE3056" w:rsidRDefault="00CE3056" w:rsidP="00CE3056">
      <w:pPr>
        <w:ind w:firstLine="720"/>
        <w:jc w:val="both"/>
        <w:rPr>
          <w:rFonts w:eastAsia="Times New Roman" w:cs="Times New Roman"/>
          <w:sz w:val="28"/>
          <w:szCs w:val="28"/>
          <w:lang w:eastAsia="en-US"/>
        </w:rPr>
      </w:pPr>
      <w:bookmarkStart w:id="19" w:name="sub_110107"/>
      <w:bookmarkEnd w:id="18"/>
      <w:proofErr w:type="gramStart"/>
      <w:r w:rsidRPr="00CE3056">
        <w:rPr>
          <w:rFonts w:eastAsia="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CE3056">
        <w:rPr>
          <w:rFonts w:eastAsia="Times New Roman" w:cs="Times New Roman"/>
          <w:sz w:val="28"/>
          <w:szCs w:val="28"/>
        </w:rPr>
        <w:t xml:space="preserve">муниципальной </w:t>
      </w:r>
      <w:r w:rsidRPr="00CE3056">
        <w:rPr>
          <w:rFonts w:eastAsia="Times New Roman" w:cs="Times New Roman"/>
          <w:sz w:val="28"/>
          <w:szCs w:val="28"/>
          <w:lang w:eastAsia="en-US"/>
        </w:rPr>
        <w:t>услуги документах либо нарушение установленного срока таких исправлений</w:t>
      </w:r>
      <w:bookmarkEnd w:id="19"/>
      <w:r w:rsidRPr="00CE3056">
        <w:rPr>
          <w:rFonts w:eastAsia="Times New Roman" w:cs="Times New Roman"/>
          <w:sz w:val="28"/>
          <w:szCs w:val="28"/>
          <w:lang w:eastAsia="en-US"/>
        </w:rPr>
        <w:t>.</w:t>
      </w:r>
      <w:proofErr w:type="gramEnd"/>
    </w:p>
    <w:p w:rsidR="00CE3056" w:rsidRPr="00CE3056" w:rsidRDefault="00CE3056" w:rsidP="00CE3056">
      <w:pPr>
        <w:ind w:firstLine="708"/>
        <w:rPr>
          <w:rFonts w:eastAsia="Times New Roman" w:cs="Times New Roman"/>
          <w:sz w:val="28"/>
          <w:szCs w:val="28"/>
        </w:rPr>
      </w:pPr>
      <w:r w:rsidRPr="00CE3056">
        <w:rPr>
          <w:rFonts w:eastAsia="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 xml:space="preserve">5.3. 1Жалоба может быть </w:t>
      </w:r>
      <w:proofErr w:type="gramStart"/>
      <w:r w:rsidRPr="00CE3056">
        <w:rPr>
          <w:rFonts w:eastAsia="Times New Roman" w:cs="Times New Roman"/>
          <w:sz w:val="28"/>
          <w:szCs w:val="28"/>
        </w:rPr>
        <w:t>направлена</w:t>
      </w:r>
      <w:proofErr w:type="gramEnd"/>
      <w:r w:rsidRPr="00CE3056">
        <w:rPr>
          <w:rFonts w:eastAsia="Times New Roman" w:cs="Times New Roman"/>
          <w:sz w:val="28"/>
          <w:szCs w:val="28"/>
        </w:rPr>
        <w:t xml:space="preserve"> следующим органам и должностным лицам:</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руководителю Исполнителя;</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 xml:space="preserve">заместителю руководителя администрации </w:t>
      </w:r>
      <w:r w:rsidR="00345F20" w:rsidRPr="00345F20">
        <w:rPr>
          <w:rFonts w:eastAsia="Times New Roman" w:cs="Times New Roman"/>
          <w:sz w:val="28"/>
          <w:szCs w:val="28"/>
        </w:rPr>
        <w:t>МР «Сретенский район»</w:t>
      </w:r>
      <w:r w:rsidRPr="00CE3056">
        <w:rPr>
          <w:rFonts w:eastAsia="Times New Roman" w:cs="Times New Roman"/>
          <w:sz w:val="28"/>
          <w:szCs w:val="28"/>
        </w:rPr>
        <w:t>, курирующему соответствующее направление деятельности;</w:t>
      </w:r>
    </w:p>
    <w:p w:rsidR="00CE3056" w:rsidRPr="00151F65" w:rsidRDefault="00CE3056" w:rsidP="00CE3056">
      <w:pPr>
        <w:ind w:firstLine="720"/>
        <w:jc w:val="both"/>
        <w:rPr>
          <w:rFonts w:eastAsia="Times New Roman" w:cs="Times New Roman"/>
          <w:sz w:val="28"/>
          <w:szCs w:val="28"/>
        </w:rPr>
      </w:pPr>
      <w:r w:rsidRPr="00151F65">
        <w:rPr>
          <w:rFonts w:eastAsia="Times New Roman" w:cs="Times New Roman"/>
          <w:sz w:val="28"/>
          <w:szCs w:val="28"/>
        </w:rPr>
        <w:t>руководителю</w:t>
      </w:r>
      <w:r w:rsidR="00151F65" w:rsidRPr="00151F65">
        <w:rPr>
          <w:rFonts w:eastAsia="Times New Roman" w:cs="Times New Roman"/>
          <w:sz w:val="28"/>
          <w:szCs w:val="28"/>
        </w:rPr>
        <w:t xml:space="preserve">   или </w:t>
      </w:r>
      <w:r w:rsidRPr="00151F65">
        <w:rPr>
          <w:rFonts w:eastAsia="Times New Roman" w:cs="Times New Roman"/>
          <w:sz w:val="28"/>
          <w:szCs w:val="28"/>
        </w:rPr>
        <w:t xml:space="preserve"> главе муниципального образования в случае, когда он возглавляет местную администрацию.</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5.3.2 Рассмотрение жалобы не может быть поручено лицу, чьи решения и (или) действия (бездействие) обжалуются.</w:t>
      </w:r>
    </w:p>
    <w:p w:rsidR="00CE3056" w:rsidRPr="00CE3056" w:rsidRDefault="00CE3056" w:rsidP="00CE3056">
      <w:pPr>
        <w:ind w:firstLine="720"/>
        <w:jc w:val="both"/>
        <w:outlineLvl w:val="1"/>
        <w:rPr>
          <w:rFonts w:eastAsia="Times New Roman" w:cs="Times New Roman"/>
          <w:sz w:val="28"/>
          <w:szCs w:val="28"/>
        </w:rPr>
      </w:pPr>
      <w:bookmarkStart w:id="20" w:name="sub_55"/>
      <w:r w:rsidRPr="00CE3056">
        <w:rPr>
          <w:rFonts w:eastAsia="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5.3.3 Должностное лицо, уполномоченное на рассмотрение жалобы, обязано:</w:t>
      </w:r>
    </w:p>
    <w:bookmarkEnd w:id="20"/>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1F65" w:rsidRPr="00151F65" w:rsidRDefault="00151F65" w:rsidP="00151F65">
      <w:pPr>
        <w:autoSpaceDE w:val="0"/>
        <w:autoSpaceDN w:val="0"/>
        <w:adjustRightInd w:val="0"/>
        <w:ind w:firstLine="720"/>
        <w:rPr>
          <w:rFonts w:eastAsia="Times New Roman" w:cs="Times New Roman"/>
          <w:sz w:val="28"/>
          <w:szCs w:val="28"/>
        </w:rPr>
      </w:pPr>
      <w:r w:rsidRPr="00151F65">
        <w:rPr>
          <w:rFonts w:eastAsia="Times New Roman" w:cs="Times New Roman"/>
          <w:sz w:val="28"/>
          <w:szCs w:val="28"/>
        </w:rPr>
        <w:t>5.4. Порядок подачи и рассмотрения жалобы</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51F65" w:rsidRPr="00151F65" w:rsidRDefault="00151F65" w:rsidP="00151F65">
      <w:pPr>
        <w:ind w:firstLine="720"/>
        <w:jc w:val="both"/>
        <w:rPr>
          <w:rFonts w:eastAsia="Times New Roman" w:cs="Times New Roman"/>
          <w:sz w:val="28"/>
          <w:szCs w:val="28"/>
        </w:rPr>
      </w:pPr>
      <w:r w:rsidRPr="00151F65">
        <w:rPr>
          <w:rFonts w:eastAsia="Times New Roman" w:cs="Times New Roman"/>
          <w:sz w:val="28"/>
          <w:szCs w:val="28"/>
        </w:rPr>
        <w:t>5.4.2 Жалоба может быть направлена:</w:t>
      </w:r>
    </w:p>
    <w:p w:rsidR="00151F65" w:rsidRPr="00151F65" w:rsidRDefault="00151F65" w:rsidP="00151F65">
      <w:pPr>
        <w:ind w:firstLine="720"/>
        <w:jc w:val="both"/>
        <w:rPr>
          <w:rFonts w:eastAsia="Times New Roman" w:cs="Times New Roman"/>
          <w:sz w:val="28"/>
          <w:szCs w:val="28"/>
        </w:rPr>
      </w:pPr>
      <w:r w:rsidRPr="00151F65">
        <w:rPr>
          <w:rFonts w:eastAsia="Times New Roman" w:cs="Times New Roman"/>
          <w:sz w:val="28"/>
          <w:szCs w:val="28"/>
        </w:rPr>
        <w:t>Жалоба может быть направлена:</w:t>
      </w:r>
    </w:p>
    <w:p w:rsidR="00151F65" w:rsidRPr="00151F65" w:rsidRDefault="00151F65" w:rsidP="00151F65">
      <w:pPr>
        <w:ind w:firstLine="720"/>
        <w:jc w:val="both"/>
        <w:rPr>
          <w:rFonts w:eastAsia="Times New Roman" w:cs="Times New Roman"/>
          <w:i/>
          <w:iCs/>
          <w:sz w:val="28"/>
          <w:szCs w:val="28"/>
        </w:rPr>
      </w:pPr>
      <w:r w:rsidRPr="00151F65">
        <w:rPr>
          <w:rFonts w:eastAsia="Times New Roman" w:cs="Times New Roman"/>
          <w:sz w:val="28"/>
          <w:szCs w:val="28"/>
        </w:rPr>
        <w:t>по почте в адрес руководителя Исполнителя по адресу: 673500, Забайкальский край, Сретенский район, г. Сретенск, ул. Кочеткова, 6;</w:t>
      </w:r>
    </w:p>
    <w:p w:rsidR="00151F65" w:rsidRPr="00151F65" w:rsidRDefault="00151F65" w:rsidP="00151F65">
      <w:pPr>
        <w:ind w:firstLine="709"/>
        <w:jc w:val="both"/>
        <w:rPr>
          <w:rFonts w:eastAsia="Times New Roman" w:cs="Times New Roman"/>
          <w:sz w:val="28"/>
          <w:szCs w:val="28"/>
        </w:rPr>
      </w:pPr>
      <w:r w:rsidRPr="00151F65">
        <w:rPr>
          <w:rFonts w:eastAsia="Times New Roman" w:cs="Times New Roman"/>
          <w:sz w:val="28"/>
          <w:szCs w:val="28"/>
        </w:rPr>
        <w:t>в адрес заместителя руководителя администрации муниципального района «Сретенский район», курирующего соответствующее направление деятельности, по адресу: 673500, Забайкальский край, Сретенский район, г. Сретенск, ул. Кочеткова, 6</w:t>
      </w:r>
      <w:r w:rsidRPr="00151F65">
        <w:rPr>
          <w:rFonts w:eastAsia="Times New Roman" w:cs="Times New Roman"/>
          <w:i/>
          <w:iCs/>
          <w:sz w:val="28"/>
          <w:szCs w:val="28"/>
        </w:rPr>
        <w:t>;</w:t>
      </w:r>
    </w:p>
    <w:p w:rsidR="00151F65" w:rsidRPr="00151F65" w:rsidRDefault="00151F65" w:rsidP="00151F65">
      <w:pPr>
        <w:ind w:firstLine="709"/>
        <w:jc w:val="both"/>
        <w:rPr>
          <w:rFonts w:eastAsia="Times New Roman" w:cs="Times New Roman"/>
          <w:i/>
          <w:iCs/>
          <w:sz w:val="28"/>
          <w:szCs w:val="28"/>
        </w:rPr>
      </w:pPr>
      <w:r w:rsidRPr="00151F65">
        <w:rPr>
          <w:rFonts w:eastAsia="Times New Roman" w:cs="Times New Roman"/>
          <w:sz w:val="28"/>
          <w:szCs w:val="28"/>
        </w:rPr>
        <w:lastRenderedPageBreak/>
        <w:t>в адрес руководителя администрации муниципального района «Сретенский район» по адресу: 673500, Забайкальский край, Сретенский район, г. Сретенск, ул. Кочеткова, 6;</w:t>
      </w:r>
    </w:p>
    <w:p w:rsidR="00151F65" w:rsidRPr="00151F65" w:rsidRDefault="00151F65" w:rsidP="00151F65">
      <w:pPr>
        <w:ind w:firstLine="720"/>
        <w:jc w:val="both"/>
        <w:rPr>
          <w:rFonts w:eastAsia="Times New Roman" w:cs="Times New Roman"/>
          <w:sz w:val="28"/>
          <w:szCs w:val="28"/>
        </w:rPr>
      </w:pPr>
      <w:r w:rsidRPr="00151F65">
        <w:rPr>
          <w:rFonts w:eastAsia="Times New Roman" w:cs="Times New Roman"/>
          <w:sz w:val="28"/>
          <w:szCs w:val="28"/>
        </w:rPr>
        <w:t xml:space="preserve">с использованием официального сайта Исполнителя </w:t>
      </w:r>
      <w:r w:rsidRPr="00151F65">
        <w:rPr>
          <w:rFonts w:eastAsia="Times New Roman" w:cs="Times New Roman"/>
          <w:i/>
          <w:iCs/>
          <w:sz w:val="28"/>
          <w:szCs w:val="28"/>
        </w:rPr>
        <w:t xml:space="preserve"> </w:t>
      </w:r>
      <w:r w:rsidRPr="00151F65">
        <w:rPr>
          <w:rFonts w:eastAsia="Times New Roman" w:cs="Times New Roman"/>
          <w:sz w:val="28"/>
          <w:szCs w:val="28"/>
        </w:rPr>
        <w:t xml:space="preserve">в информационно-телекоммуникационной сети «Интернет»: </w:t>
      </w:r>
      <w:hyperlink r:id="rId16" w:history="1">
        <w:r w:rsidRPr="00151F65">
          <w:rPr>
            <w:rFonts w:eastAsia="Times New Roman" w:cs="Times New Roman"/>
            <w:color w:val="0000FF"/>
            <w:sz w:val="28"/>
            <w:szCs w:val="28"/>
            <w:u w:val="single"/>
            <w:lang w:val="en-US"/>
          </w:rPr>
          <w:t>http</w:t>
        </w:r>
        <w:r w:rsidRPr="00151F65">
          <w:rPr>
            <w:rFonts w:eastAsia="Times New Roman" w:cs="Times New Roman"/>
            <w:color w:val="0000FF"/>
            <w:sz w:val="28"/>
            <w:szCs w:val="28"/>
            <w:u w:val="single"/>
          </w:rPr>
          <w:t>://</w:t>
        </w:r>
        <w:proofErr w:type="spellStart"/>
        <w:r w:rsidRPr="00151F65">
          <w:rPr>
            <w:rFonts w:eastAsia="Times New Roman" w:cs="Times New Roman"/>
            <w:color w:val="0000FF"/>
            <w:sz w:val="28"/>
            <w:szCs w:val="28"/>
            <w:u w:val="single"/>
          </w:rPr>
          <w:t>сретенск.забайкальскийкрай.рф</w:t>
        </w:r>
        <w:proofErr w:type="spellEnd"/>
      </w:hyperlink>
      <w:r w:rsidRPr="00151F65">
        <w:rPr>
          <w:rFonts w:eastAsia="Times New Roman" w:cs="Times New Roman"/>
          <w:sz w:val="28"/>
          <w:szCs w:val="28"/>
        </w:rPr>
        <w:t>;</w:t>
      </w:r>
    </w:p>
    <w:p w:rsidR="00151F65" w:rsidRPr="00151F65" w:rsidRDefault="00151F65" w:rsidP="00151F65">
      <w:pPr>
        <w:ind w:firstLine="720"/>
        <w:jc w:val="both"/>
        <w:rPr>
          <w:rFonts w:eastAsia="Times New Roman" w:cs="Times New Roman"/>
          <w:sz w:val="28"/>
          <w:szCs w:val="28"/>
        </w:rPr>
      </w:pPr>
      <w:r w:rsidRPr="00151F65">
        <w:rPr>
          <w:rFonts w:eastAsia="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7" w:history="1">
        <w:r w:rsidRPr="00151F65">
          <w:rPr>
            <w:rFonts w:eastAsia="Times New Roman" w:cs="Times New Roman"/>
            <w:color w:val="0000FF"/>
            <w:sz w:val="28"/>
            <w:szCs w:val="28"/>
            <w:u w:val="single"/>
            <w:lang w:val="en-US"/>
          </w:rPr>
          <w:t>http</w:t>
        </w:r>
        <w:r w:rsidRPr="00151F65">
          <w:rPr>
            <w:rFonts w:eastAsia="Times New Roman" w:cs="Times New Roman"/>
            <w:color w:val="0000FF"/>
            <w:sz w:val="28"/>
            <w:szCs w:val="28"/>
            <w:u w:val="single"/>
          </w:rPr>
          <w:t>://</w:t>
        </w:r>
        <w:r w:rsidRPr="00151F65">
          <w:rPr>
            <w:rFonts w:eastAsia="Times New Roman" w:cs="Times New Roman"/>
            <w:color w:val="0000FF"/>
            <w:sz w:val="28"/>
            <w:szCs w:val="28"/>
            <w:u w:val="single"/>
            <w:lang w:val="en-US"/>
          </w:rPr>
          <w:t>www</w:t>
        </w:r>
        <w:r w:rsidRPr="00151F65">
          <w:rPr>
            <w:rFonts w:eastAsia="Times New Roman" w:cs="Times New Roman"/>
            <w:color w:val="0000FF"/>
            <w:sz w:val="28"/>
            <w:szCs w:val="28"/>
            <w:u w:val="single"/>
          </w:rPr>
          <w:t>.</w:t>
        </w:r>
        <w:proofErr w:type="spellStart"/>
        <w:r w:rsidRPr="00151F65">
          <w:rPr>
            <w:rFonts w:eastAsia="Times New Roman" w:cs="Times New Roman"/>
            <w:color w:val="0000FF"/>
            <w:sz w:val="28"/>
            <w:szCs w:val="28"/>
            <w:u w:val="single"/>
            <w:lang w:val="en-US"/>
          </w:rPr>
          <w:t>pgu</w:t>
        </w:r>
        <w:proofErr w:type="spellEnd"/>
        <w:r w:rsidRPr="00151F65">
          <w:rPr>
            <w:rFonts w:eastAsia="Times New Roman" w:cs="Times New Roman"/>
            <w:color w:val="0000FF"/>
            <w:sz w:val="28"/>
            <w:szCs w:val="28"/>
            <w:u w:val="single"/>
          </w:rPr>
          <w:t>.</w:t>
        </w:r>
        <w:r w:rsidRPr="00151F65">
          <w:rPr>
            <w:rFonts w:eastAsia="Times New Roman" w:cs="Times New Roman"/>
            <w:color w:val="0000FF"/>
            <w:sz w:val="28"/>
            <w:szCs w:val="28"/>
            <w:u w:val="single"/>
            <w:lang w:val="en-US"/>
          </w:rPr>
          <w:t>e</w:t>
        </w:r>
        <w:r w:rsidRPr="00151F65">
          <w:rPr>
            <w:rFonts w:eastAsia="Times New Roman" w:cs="Times New Roman"/>
            <w:color w:val="0000FF"/>
            <w:sz w:val="28"/>
            <w:szCs w:val="28"/>
            <w:u w:val="single"/>
          </w:rPr>
          <w:t>-</w:t>
        </w:r>
        <w:proofErr w:type="spellStart"/>
        <w:r w:rsidRPr="00151F65">
          <w:rPr>
            <w:rFonts w:eastAsia="Times New Roman" w:cs="Times New Roman"/>
            <w:color w:val="0000FF"/>
            <w:sz w:val="28"/>
            <w:szCs w:val="28"/>
            <w:u w:val="single"/>
            <w:lang w:val="en-US"/>
          </w:rPr>
          <w:t>zab</w:t>
        </w:r>
        <w:proofErr w:type="spellEnd"/>
        <w:r w:rsidRPr="00151F65">
          <w:rPr>
            <w:rFonts w:eastAsia="Times New Roman" w:cs="Times New Roman"/>
            <w:color w:val="0000FF"/>
            <w:sz w:val="28"/>
            <w:szCs w:val="28"/>
            <w:u w:val="single"/>
          </w:rPr>
          <w:t>.</w:t>
        </w:r>
        <w:proofErr w:type="spellStart"/>
        <w:r w:rsidRPr="00151F65">
          <w:rPr>
            <w:rFonts w:eastAsia="Times New Roman" w:cs="Times New Roman"/>
            <w:color w:val="0000FF"/>
            <w:sz w:val="28"/>
            <w:szCs w:val="28"/>
            <w:u w:val="single"/>
            <w:lang w:val="en-US"/>
          </w:rPr>
          <w:t>ru</w:t>
        </w:r>
        <w:proofErr w:type="spellEnd"/>
      </w:hyperlink>
      <w:r w:rsidRPr="00151F65">
        <w:rPr>
          <w:rFonts w:eastAsia="Times New Roman" w:cs="Times New Roman"/>
          <w:sz w:val="28"/>
          <w:szCs w:val="28"/>
        </w:rPr>
        <w:t>;</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 xml:space="preserve">а также может быть </w:t>
      </w:r>
      <w:proofErr w:type="gramStart"/>
      <w:r w:rsidRPr="00151F65">
        <w:rPr>
          <w:rFonts w:eastAsia="Times New Roman" w:cs="Times New Roman"/>
          <w:sz w:val="28"/>
          <w:szCs w:val="28"/>
        </w:rPr>
        <w:t>принята</w:t>
      </w:r>
      <w:proofErr w:type="gramEnd"/>
      <w:r w:rsidRPr="00151F65">
        <w:rPr>
          <w:rFonts w:eastAsia="Times New Roman" w:cs="Times New Roman"/>
          <w:sz w:val="28"/>
          <w:szCs w:val="28"/>
        </w:rPr>
        <w:t xml:space="preserve"> при личном приеме заявителя</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5.4.3 Жалоба должна содержать:</w:t>
      </w:r>
    </w:p>
    <w:p w:rsidR="00151F65" w:rsidRPr="00151F65" w:rsidRDefault="00151F65" w:rsidP="00151F65">
      <w:pPr>
        <w:ind w:firstLine="720"/>
        <w:jc w:val="both"/>
        <w:outlineLvl w:val="1"/>
        <w:rPr>
          <w:rFonts w:eastAsia="Times New Roman" w:cs="Times New Roman"/>
          <w:sz w:val="28"/>
          <w:szCs w:val="28"/>
        </w:rPr>
      </w:pPr>
      <w:proofErr w:type="gramStart"/>
      <w:r w:rsidRPr="00151F65">
        <w:rPr>
          <w:rFonts w:eastAsia="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51F65" w:rsidRPr="00151F65" w:rsidRDefault="00151F65" w:rsidP="00151F65">
      <w:pPr>
        <w:ind w:firstLine="720"/>
        <w:jc w:val="both"/>
        <w:outlineLvl w:val="1"/>
        <w:rPr>
          <w:rFonts w:eastAsia="Times New Roman" w:cs="Times New Roman"/>
          <w:sz w:val="28"/>
          <w:szCs w:val="28"/>
        </w:rPr>
      </w:pPr>
      <w:proofErr w:type="gramStart"/>
      <w:r w:rsidRPr="00151F65">
        <w:rPr>
          <w:rFonts w:eastAsia="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Заявителем могут быть представлены документы (при наличии), подтверждающие доводы заявителя, либо их копии.</w:t>
      </w:r>
    </w:p>
    <w:p w:rsidR="00151F65" w:rsidRPr="00151F65" w:rsidRDefault="00151F65" w:rsidP="00151F65">
      <w:pPr>
        <w:autoSpaceDE w:val="0"/>
        <w:autoSpaceDN w:val="0"/>
        <w:adjustRightInd w:val="0"/>
        <w:ind w:firstLine="720"/>
        <w:rPr>
          <w:rFonts w:eastAsia="Times New Roman" w:cs="Times New Roman"/>
          <w:sz w:val="28"/>
          <w:szCs w:val="28"/>
        </w:rPr>
      </w:pPr>
      <w:r w:rsidRPr="00151F65">
        <w:rPr>
          <w:rFonts w:eastAsia="Times New Roman" w:cs="Times New Roman"/>
          <w:sz w:val="28"/>
          <w:szCs w:val="28"/>
        </w:rPr>
        <w:t xml:space="preserve">5.4.4. Жалоба, поступившая Исполнителю, подлежит регистрации не позднее следующего </w:t>
      </w:r>
      <w:r w:rsidRPr="00151F65">
        <w:rPr>
          <w:rFonts w:eastAsia="Times New Roman" w:cs="Arial"/>
          <w:sz w:val="28"/>
          <w:szCs w:val="28"/>
        </w:rPr>
        <w:t>р</w:t>
      </w:r>
      <w:r w:rsidRPr="00151F65">
        <w:rPr>
          <w:rFonts w:eastAsia="Times New Roman" w:cs="Times New Roman"/>
          <w:sz w:val="28"/>
          <w:szCs w:val="28"/>
        </w:rPr>
        <w:t>абочего дня со дня ее поступления.</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5.4.5. </w:t>
      </w:r>
      <w:proofErr w:type="gramStart"/>
      <w:r w:rsidRPr="00151F65">
        <w:rPr>
          <w:rFonts w:eastAsia="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1F65" w:rsidRPr="00151F65" w:rsidRDefault="00151F65" w:rsidP="00151F65">
      <w:pPr>
        <w:ind w:firstLine="851"/>
        <w:jc w:val="both"/>
        <w:rPr>
          <w:rFonts w:eastAsia="Times New Roman" w:cs="Times New Roman"/>
          <w:sz w:val="28"/>
          <w:szCs w:val="28"/>
        </w:rPr>
      </w:pPr>
      <w:r w:rsidRPr="00151F65">
        <w:rPr>
          <w:rFonts w:eastAsia="Times New Roman" w:cs="Times New Roman"/>
          <w:sz w:val="28"/>
          <w:szCs w:val="28"/>
        </w:rPr>
        <w:t xml:space="preserve">5.4.6.  В случае установления в ходе или по результатам </w:t>
      </w:r>
      <w:proofErr w:type="gramStart"/>
      <w:r w:rsidRPr="00151F65">
        <w:rPr>
          <w:rFonts w:eastAsia="Times New Roman" w:cs="Times New Roman"/>
          <w:sz w:val="28"/>
          <w:szCs w:val="28"/>
        </w:rPr>
        <w:t>рассмотрения жалобы признаков состава административного правонарушения</w:t>
      </w:r>
      <w:proofErr w:type="gramEnd"/>
      <w:r w:rsidRPr="00151F65">
        <w:rPr>
          <w:rFonts w:eastAsia="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51F65" w:rsidRPr="00151F65" w:rsidRDefault="00151F65" w:rsidP="00151F65">
      <w:pPr>
        <w:ind w:firstLine="720"/>
        <w:jc w:val="both"/>
        <w:outlineLvl w:val="1"/>
        <w:rPr>
          <w:rFonts w:eastAsia="Times New Roman" w:cs="Times New Roman"/>
          <w:sz w:val="28"/>
          <w:szCs w:val="28"/>
        </w:rPr>
      </w:pPr>
      <w:r w:rsidRPr="00151F65">
        <w:rPr>
          <w:rFonts w:eastAsia="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51F65">
        <w:rPr>
          <w:rFonts w:eastAsia="Times New Roman" w:cs="Times New Roman"/>
          <w:sz w:val="28"/>
          <w:szCs w:val="28"/>
        </w:rPr>
        <w:t>подследственности</w:t>
      </w:r>
      <w:proofErr w:type="spellEnd"/>
      <w:r w:rsidRPr="00151F65">
        <w:rPr>
          <w:rFonts w:eastAsia="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151F65" w:rsidRPr="00151F65" w:rsidRDefault="00151F65" w:rsidP="00151F65">
      <w:pPr>
        <w:autoSpaceDE w:val="0"/>
        <w:autoSpaceDN w:val="0"/>
        <w:adjustRightInd w:val="0"/>
        <w:ind w:firstLine="720"/>
        <w:jc w:val="both"/>
        <w:rPr>
          <w:rFonts w:eastAsia="Times New Roman" w:cs="Times New Roman"/>
          <w:sz w:val="28"/>
          <w:szCs w:val="28"/>
        </w:rPr>
      </w:pPr>
      <w:r w:rsidRPr="00151F65">
        <w:rPr>
          <w:rFonts w:eastAsia="Times New Roman" w:cs="Times New Roman"/>
          <w:sz w:val="28"/>
          <w:szCs w:val="28"/>
        </w:rPr>
        <w:t>5.5. Перечень оснований для приостановления рассмотрения жалобы</w:t>
      </w:r>
    </w:p>
    <w:p w:rsidR="00151F65" w:rsidRPr="00151F65" w:rsidRDefault="00151F65" w:rsidP="00151F65">
      <w:pPr>
        <w:autoSpaceDE w:val="0"/>
        <w:autoSpaceDN w:val="0"/>
        <w:adjustRightInd w:val="0"/>
        <w:jc w:val="both"/>
        <w:rPr>
          <w:rFonts w:eastAsia="Times New Roman" w:cs="Times New Roman"/>
          <w:sz w:val="28"/>
          <w:szCs w:val="28"/>
        </w:rPr>
      </w:pPr>
      <w:r w:rsidRPr="00151F65">
        <w:rPr>
          <w:rFonts w:eastAsia="Times New Roman" w:cs="Times New Roman"/>
          <w:sz w:val="28"/>
          <w:szCs w:val="28"/>
        </w:rPr>
        <w:t>в случае</w:t>
      </w:r>
      <w:proofErr w:type="gramStart"/>
      <w:r w:rsidRPr="00151F65">
        <w:rPr>
          <w:rFonts w:eastAsia="Times New Roman" w:cs="Times New Roman"/>
          <w:sz w:val="28"/>
          <w:szCs w:val="28"/>
        </w:rPr>
        <w:t>,</w:t>
      </w:r>
      <w:proofErr w:type="gramEnd"/>
      <w:r w:rsidRPr="00151F65">
        <w:rPr>
          <w:rFonts w:eastAsia="Times New Roman" w:cs="Times New Roman"/>
          <w:sz w:val="28"/>
          <w:szCs w:val="28"/>
        </w:rPr>
        <w:t xml:space="preserve"> если возможность приостановления предусмотрена законодательством Российской Федерации</w:t>
      </w:r>
    </w:p>
    <w:p w:rsidR="00151F65" w:rsidRPr="00151F65" w:rsidRDefault="00151F65" w:rsidP="00151F65">
      <w:pPr>
        <w:autoSpaceDE w:val="0"/>
        <w:autoSpaceDN w:val="0"/>
        <w:adjustRightInd w:val="0"/>
        <w:ind w:firstLine="720"/>
        <w:jc w:val="both"/>
        <w:rPr>
          <w:rFonts w:eastAsia="Times New Roman" w:cs="Times New Roman"/>
          <w:sz w:val="28"/>
          <w:szCs w:val="28"/>
        </w:rPr>
      </w:pPr>
      <w:r w:rsidRPr="00151F65">
        <w:rPr>
          <w:rFonts w:eastAsia="Times New Roman" w:cs="Times New Roman"/>
          <w:sz w:val="28"/>
          <w:szCs w:val="28"/>
        </w:rPr>
        <w:lastRenderedPageBreak/>
        <w:t>Основания для приостановления рассмотрения жалобы отсутствуют.</w:t>
      </w:r>
    </w:p>
    <w:p w:rsidR="00151F65" w:rsidRPr="00D379A4" w:rsidRDefault="00151F65" w:rsidP="00151F65">
      <w:pPr>
        <w:autoSpaceDE w:val="0"/>
        <w:autoSpaceDN w:val="0"/>
        <w:adjustRightInd w:val="0"/>
        <w:ind w:firstLine="720"/>
        <w:rPr>
          <w:rFonts w:eastAsia="Times New Roman" w:cs="Times New Roman"/>
          <w:sz w:val="28"/>
          <w:szCs w:val="28"/>
        </w:rPr>
      </w:pPr>
      <w:r w:rsidRPr="00D379A4">
        <w:rPr>
          <w:rFonts w:eastAsia="Times New Roman" w:cs="Times New Roman"/>
          <w:sz w:val="28"/>
          <w:szCs w:val="28"/>
        </w:rPr>
        <w:t>5.5. Результат рассмотрения жалобы</w:t>
      </w:r>
      <w:r w:rsidR="008B326B" w:rsidRPr="00D379A4">
        <w:rPr>
          <w:rFonts w:eastAsia="Times New Roman" w:cs="Times New Roman"/>
          <w:sz w:val="28"/>
          <w:szCs w:val="28"/>
        </w:rPr>
        <w:t xml:space="preserve"> </w:t>
      </w:r>
    </w:p>
    <w:p w:rsidR="00D379A4" w:rsidRPr="00D379A4" w:rsidRDefault="00151F65" w:rsidP="00D379A4">
      <w:pPr>
        <w:autoSpaceDE w:val="0"/>
        <w:autoSpaceDN w:val="0"/>
        <w:adjustRightInd w:val="0"/>
        <w:ind w:firstLine="720"/>
        <w:jc w:val="both"/>
        <w:rPr>
          <w:rFonts w:eastAsia="Times New Roman" w:cs="Times New Roman"/>
          <w:sz w:val="28"/>
          <w:szCs w:val="28"/>
        </w:rPr>
      </w:pPr>
      <w:r w:rsidRPr="00151F65">
        <w:rPr>
          <w:rFonts w:eastAsia="Times New Roman" w:cs="Times New Roman"/>
          <w:sz w:val="28"/>
          <w:szCs w:val="28"/>
        </w:rPr>
        <w:t>5.5.1. </w:t>
      </w:r>
      <w:r w:rsidR="00D379A4" w:rsidRPr="00D379A4">
        <w:rPr>
          <w:rFonts w:eastAsia="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79A4" w:rsidRPr="00D379A4" w:rsidRDefault="00D379A4" w:rsidP="00D379A4">
      <w:pPr>
        <w:ind w:firstLine="720"/>
        <w:jc w:val="both"/>
        <w:outlineLvl w:val="1"/>
        <w:rPr>
          <w:rFonts w:eastAsia="Times New Roman" w:cs="Times New Roman"/>
          <w:sz w:val="28"/>
          <w:szCs w:val="28"/>
        </w:rPr>
      </w:pPr>
      <w:r w:rsidRPr="00D379A4">
        <w:rPr>
          <w:rFonts w:eastAsia="Times New Roman" w:cs="Times New Roman"/>
          <w:sz w:val="28"/>
          <w:szCs w:val="28"/>
        </w:rPr>
        <w:t>5.5. 2. По результатам рассмотрения жалобы Исполнитель принимает одно из следующих решений:</w:t>
      </w:r>
    </w:p>
    <w:p w:rsidR="00D379A4" w:rsidRPr="00D379A4" w:rsidRDefault="00D379A4" w:rsidP="00D379A4">
      <w:pPr>
        <w:ind w:firstLine="720"/>
        <w:jc w:val="both"/>
        <w:outlineLvl w:val="1"/>
        <w:rPr>
          <w:rFonts w:eastAsia="Times New Roman" w:cs="Times New Roman"/>
          <w:sz w:val="28"/>
          <w:szCs w:val="28"/>
        </w:rPr>
      </w:pPr>
      <w:proofErr w:type="gramStart"/>
      <w:r w:rsidRPr="00D379A4">
        <w:rPr>
          <w:rFonts w:eastAsia="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МР «Сретенский район, а также в иных формах;</w:t>
      </w:r>
      <w:proofErr w:type="gramEnd"/>
    </w:p>
    <w:p w:rsidR="00D379A4" w:rsidRPr="00D379A4" w:rsidRDefault="00D379A4" w:rsidP="00D379A4">
      <w:pPr>
        <w:ind w:firstLine="720"/>
        <w:jc w:val="both"/>
        <w:outlineLvl w:val="1"/>
        <w:rPr>
          <w:rFonts w:eastAsia="Times New Roman" w:cs="Times New Roman"/>
          <w:sz w:val="28"/>
          <w:szCs w:val="28"/>
        </w:rPr>
      </w:pPr>
      <w:r w:rsidRPr="00D379A4">
        <w:rPr>
          <w:rFonts w:eastAsia="Times New Roman" w:cs="Times New Roman"/>
          <w:sz w:val="28"/>
          <w:szCs w:val="28"/>
        </w:rPr>
        <w:t>отказывает в удовлетворении жалобы.</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5.5.4. Уполномоченный на рассмотрение жалобы орган отказывает в удовлетворении жалобы в следующих случаях:</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79A4" w:rsidRPr="009A2F61" w:rsidRDefault="009A2F61" w:rsidP="009A2F61">
      <w:pPr>
        <w:jc w:val="both"/>
        <w:rPr>
          <w:rFonts w:cs="Times New Roman"/>
          <w:sz w:val="28"/>
          <w:szCs w:val="28"/>
        </w:rPr>
      </w:pPr>
      <w:r>
        <w:rPr>
          <w:sz w:val="28"/>
          <w:szCs w:val="28"/>
        </w:rPr>
        <w:t xml:space="preserve">        </w:t>
      </w:r>
      <w:r w:rsidR="00D379A4" w:rsidRPr="009A2F61">
        <w:rPr>
          <w:sz w:val="28"/>
          <w:szCs w:val="28"/>
        </w:rPr>
        <w:t>5.5.5. Уполномоченный на рассмотрение жалобы орган вправе оставить</w:t>
      </w:r>
      <w:r w:rsidR="00D379A4" w:rsidRPr="00D379A4">
        <w:t xml:space="preserve"> </w:t>
      </w:r>
      <w:r w:rsidR="00D379A4" w:rsidRPr="009A2F61">
        <w:rPr>
          <w:rFonts w:cs="Times New Roman"/>
          <w:sz w:val="28"/>
          <w:szCs w:val="28"/>
        </w:rPr>
        <w:t xml:space="preserve">жалобу без ответа в следующих случаях: </w:t>
      </w:r>
    </w:p>
    <w:p w:rsidR="00D379A4" w:rsidRPr="009A2F61" w:rsidRDefault="00D379A4" w:rsidP="009A2F61">
      <w:pPr>
        <w:jc w:val="both"/>
        <w:rPr>
          <w:rFonts w:cs="Times New Roman"/>
          <w:sz w:val="28"/>
          <w:szCs w:val="28"/>
        </w:rPr>
      </w:pPr>
      <w:r w:rsidRPr="009A2F61">
        <w:rPr>
          <w:rFonts w:cs="Times New Roman"/>
          <w:sz w:val="28"/>
          <w:szCs w:val="28"/>
        </w:rPr>
        <w:t xml:space="preserve">        - если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w:t>
      </w:r>
    </w:p>
    <w:p w:rsidR="00D379A4" w:rsidRPr="009A2F61" w:rsidRDefault="00D379A4" w:rsidP="009A2F61">
      <w:pPr>
        <w:jc w:val="both"/>
        <w:rPr>
          <w:rFonts w:cs="Times New Roman"/>
          <w:sz w:val="28"/>
          <w:szCs w:val="28"/>
        </w:rPr>
      </w:pPr>
      <w:r w:rsidRPr="009A2F61">
        <w:rPr>
          <w:rFonts w:cs="Times New Roman"/>
          <w:sz w:val="28"/>
          <w:szCs w:val="28"/>
        </w:rPr>
        <w:t xml:space="preserve">        -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компетенции.</w:t>
      </w:r>
    </w:p>
    <w:p w:rsidR="00D379A4" w:rsidRPr="009A2F61" w:rsidRDefault="00D379A4" w:rsidP="009A2F61">
      <w:pPr>
        <w:jc w:val="both"/>
        <w:rPr>
          <w:rFonts w:cs="Times New Roman"/>
          <w:sz w:val="28"/>
          <w:szCs w:val="28"/>
        </w:rPr>
      </w:pPr>
      <w:r w:rsidRPr="009A2F61">
        <w:rPr>
          <w:rFonts w:cs="Times New Roman"/>
          <w:sz w:val="28"/>
          <w:szCs w:val="28"/>
        </w:rPr>
        <w:t xml:space="preserve">        -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D379A4" w:rsidRPr="009A2F61" w:rsidRDefault="00D379A4" w:rsidP="009A2F61">
      <w:pPr>
        <w:jc w:val="both"/>
        <w:rPr>
          <w:rFonts w:cs="Times New Roman"/>
          <w:sz w:val="28"/>
          <w:szCs w:val="28"/>
        </w:rPr>
      </w:pPr>
      <w:r w:rsidRPr="009A2F61">
        <w:rPr>
          <w:rFonts w:cs="Times New Roman"/>
          <w:sz w:val="28"/>
          <w:szCs w:val="28"/>
        </w:rPr>
        <w:lastRenderedPageBreak/>
        <w:t xml:space="preserve">        - в обращении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79A4" w:rsidRPr="009A2F61" w:rsidRDefault="00D379A4" w:rsidP="009A2F61">
      <w:pPr>
        <w:jc w:val="both"/>
        <w:rPr>
          <w:rFonts w:cs="Times New Roman"/>
          <w:sz w:val="28"/>
          <w:szCs w:val="28"/>
        </w:rPr>
      </w:pPr>
      <w:r w:rsidRPr="009A2F61">
        <w:rPr>
          <w:rFonts w:cs="Times New Roman"/>
          <w:sz w:val="28"/>
          <w:szCs w:val="28"/>
        </w:rPr>
        <w:t xml:space="preserve">       -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D379A4" w:rsidRPr="009A2F61" w:rsidRDefault="00D379A4" w:rsidP="009A2F61">
      <w:pPr>
        <w:jc w:val="both"/>
        <w:rPr>
          <w:rFonts w:cs="Times New Roman"/>
          <w:sz w:val="28"/>
          <w:szCs w:val="28"/>
        </w:rPr>
      </w:pPr>
      <w:r w:rsidRPr="009A2F61">
        <w:rPr>
          <w:rFonts w:cs="Times New Roman"/>
          <w:sz w:val="28"/>
          <w:szCs w:val="28"/>
        </w:rPr>
        <w:t xml:space="preserve">        5.5.6. </w:t>
      </w:r>
      <w:proofErr w:type="gramStart"/>
      <w:r w:rsidRPr="009A2F61">
        <w:rPr>
          <w:rFonts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w:t>
      </w:r>
      <w:proofErr w:type="gramEnd"/>
      <w:r w:rsidRPr="009A2F61">
        <w:rPr>
          <w:rFonts w:cs="Times New Roman"/>
          <w:sz w:val="28"/>
          <w:szCs w:val="28"/>
        </w:rPr>
        <w:t xml:space="preserve"> О данном решении уведомляется заявитель, направивший обращение.</w:t>
      </w:r>
    </w:p>
    <w:p w:rsidR="00D379A4" w:rsidRPr="009A2F61" w:rsidRDefault="00D379A4" w:rsidP="009A2F61">
      <w:pPr>
        <w:jc w:val="both"/>
        <w:rPr>
          <w:rFonts w:cs="Times New Roman"/>
          <w:sz w:val="28"/>
          <w:szCs w:val="28"/>
        </w:rPr>
      </w:pPr>
      <w:r w:rsidRPr="009A2F61">
        <w:rPr>
          <w:rFonts w:cs="Times New Roman"/>
          <w:sz w:val="28"/>
          <w:szCs w:val="28"/>
        </w:rPr>
        <w:t xml:space="preserve">          5.5.7.Если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79A4" w:rsidRPr="009A2F61" w:rsidRDefault="00D379A4" w:rsidP="009A2F61">
      <w:pPr>
        <w:jc w:val="both"/>
        <w:rPr>
          <w:rFonts w:cs="Times New Roman"/>
          <w:sz w:val="28"/>
          <w:szCs w:val="28"/>
        </w:rPr>
      </w:pPr>
      <w:r w:rsidRPr="009A2F61">
        <w:rPr>
          <w:rFonts w:cs="Times New Roman"/>
          <w:sz w:val="28"/>
          <w:szCs w:val="28"/>
        </w:rPr>
        <w:t xml:space="preserve">           5.6. Порядок информирования заявителя о результатах рассмотрения жалобы</w:t>
      </w:r>
    </w:p>
    <w:p w:rsidR="00D379A4" w:rsidRPr="00D379A4" w:rsidRDefault="00D379A4" w:rsidP="00D379A4">
      <w:pPr>
        <w:ind w:firstLine="720"/>
        <w:jc w:val="both"/>
        <w:outlineLvl w:val="1"/>
        <w:rPr>
          <w:rFonts w:eastAsia="Times New Roman" w:cs="Times New Roman"/>
          <w:sz w:val="28"/>
          <w:szCs w:val="28"/>
        </w:rPr>
      </w:pPr>
      <w:r w:rsidRPr="00D379A4">
        <w:rPr>
          <w:rFonts w:eastAsia="Times New Roman" w:cs="Times New Roman"/>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5.6.2. В ответе по результатам рассмотрения жалобы указываются:</w:t>
      </w:r>
    </w:p>
    <w:p w:rsidR="00D379A4" w:rsidRPr="00D379A4" w:rsidRDefault="00D379A4" w:rsidP="00D379A4">
      <w:pPr>
        <w:ind w:firstLine="720"/>
        <w:jc w:val="both"/>
        <w:rPr>
          <w:rFonts w:eastAsia="Times New Roman" w:cs="Times New Roman"/>
          <w:sz w:val="28"/>
          <w:szCs w:val="28"/>
        </w:rPr>
      </w:pPr>
      <w:proofErr w:type="gramStart"/>
      <w:r w:rsidRPr="00D379A4">
        <w:rPr>
          <w:rFonts w:eastAsia="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фамилия, имя, отчество (при наличии) или наименование заявителя;</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основания для принятия решения по жалобе;</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принятое по жалобе решение;</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в случае</w:t>
      </w:r>
      <w:proofErr w:type="gramStart"/>
      <w:r w:rsidRPr="00D379A4">
        <w:rPr>
          <w:rFonts w:eastAsia="Times New Roman" w:cs="Times New Roman"/>
          <w:sz w:val="28"/>
          <w:szCs w:val="28"/>
        </w:rPr>
        <w:t>,</w:t>
      </w:r>
      <w:proofErr w:type="gramEnd"/>
      <w:r w:rsidRPr="00D379A4">
        <w:rPr>
          <w:rFonts w:eastAsia="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сведения о порядке обжалования принятого по жалобе решения.</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 xml:space="preserve">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D379A4">
        <w:rPr>
          <w:rFonts w:eastAsia="Times New Roman" w:cs="Times New Roman"/>
          <w:sz w:val="28"/>
          <w:szCs w:val="28"/>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79A4" w:rsidRPr="00D379A4" w:rsidRDefault="00D379A4" w:rsidP="00D379A4">
      <w:pPr>
        <w:ind w:firstLine="720"/>
        <w:rPr>
          <w:rFonts w:eastAsia="Times New Roman" w:cs="Times New Roman"/>
          <w:sz w:val="28"/>
          <w:szCs w:val="28"/>
        </w:rPr>
      </w:pPr>
      <w:r w:rsidRPr="00D379A4">
        <w:rPr>
          <w:rFonts w:eastAsia="Times New Roman" w:cs="Times New Roman"/>
          <w:sz w:val="28"/>
          <w:szCs w:val="28"/>
        </w:rPr>
        <w:t>5.7.Порядок обжалования решения по жалобе</w:t>
      </w:r>
    </w:p>
    <w:p w:rsidR="00D379A4" w:rsidRPr="00D379A4" w:rsidRDefault="00D379A4" w:rsidP="00D379A4">
      <w:pPr>
        <w:ind w:firstLine="720"/>
        <w:jc w:val="both"/>
        <w:rPr>
          <w:rFonts w:eastAsia="Times New Roman" w:cs="Times New Roman"/>
          <w:bCs/>
          <w:sz w:val="28"/>
          <w:szCs w:val="28"/>
        </w:rPr>
      </w:pPr>
      <w:r w:rsidRPr="00D379A4">
        <w:rPr>
          <w:rFonts w:eastAsia="Times New Roman" w:cs="Times New Roman"/>
          <w:sz w:val="28"/>
          <w:szCs w:val="28"/>
        </w:rPr>
        <w:t>5.7. 1.</w:t>
      </w:r>
      <w:r w:rsidRPr="00D379A4">
        <w:rPr>
          <w:rFonts w:eastAsia="Times New Roman" w:cs="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 и Правоохранительные органы.</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D379A4" w:rsidRPr="00D379A4" w:rsidRDefault="00D379A4" w:rsidP="00D379A4">
      <w:pPr>
        <w:ind w:firstLine="720"/>
        <w:jc w:val="both"/>
        <w:rPr>
          <w:rFonts w:eastAsia="Times New Roman" w:cs="Times New Roman"/>
          <w:color w:val="C00000"/>
          <w:sz w:val="28"/>
          <w:szCs w:val="28"/>
        </w:rPr>
      </w:pPr>
      <w:r w:rsidRPr="00D379A4">
        <w:rPr>
          <w:rFonts w:eastAsia="Times New Roman" w:cs="Times New Roman"/>
          <w:sz w:val="28"/>
          <w:szCs w:val="28"/>
        </w:rPr>
        <w:t xml:space="preserve">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 </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5.9. Способы информирования заявителей о порядке подачи и рассмотрения жалобы</w:t>
      </w:r>
    </w:p>
    <w:p w:rsidR="00D379A4" w:rsidRPr="00D379A4" w:rsidRDefault="00D379A4" w:rsidP="00D379A4">
      <w:pPr>
        <w:ind w:firstLine="720"/>
        <w:jc w:val="both"/>
        <w:rPr>
          <w:rFonts w:eastAsia="Times New Roman" w:cs="Times New Roman"/>
          <w:sz w:val="28"/>
          <w:szCs w:val="28"/>
        </w:rPr>
      </w:pPr>
      <w:r w:rsidRPr="00D379A4">
        <w:rPr>
          <w:rFonts w:eastAsia="Times New Roman" w:cs="Times New Roman"/>
          <w:sz w:val="28"/>
          <w:szCs w:val="28"/>
        </w:rPr>
        <w:t xml:space="preserve">5.9.1. Информация о порядке подачи и рассмотрения жалобы размещается на официальном сайте Исполнителя </w:t>
      </w:r>
      <w:hyperlink r:id="rId18" w:history="1">
        <w:r w:rsidRPr="00D379A4">
          <w:rPr>
            <w:rFonts w:eastAsia="Times New Roman"/>
            <w:color w:val="0000FF"/>
            <w:sz w:val="28"/>
            <w:szCs w:val="28"/>
            <w:u w:val="single"/>
            <w:lang w:val="en-US"/>
          </w:rPr>
          <w:t>http</w:t>
        </w:r>
        <w:r w:rsidRPr="00D379A4">
          <w:rPr>
            <w:rFonts w:eastAsia="Times New Roman"/>
            <w:color w:val="0000FF"/>
            <w:sz w:val="28"/>
            <w:szCs w:val="28"/>
            <w:u w:val="single"/>
          </w:rPr>
          <w:t>://</w:t>
        </w:r>
        <w:proofErr w:type="spellStart"/>
        <w:r w:rsidRPr="00D379A4">
          <w:rPr>
            <w:rFonts w:eastAsia="Times New Roman"/>
            <w:color w:val="0000FF"/>
            <w:sz w:val="28"/>
            <w:szCs w:val="28"/>
            <w:u w:val="single"/>
          </w:rPr>
          <w:t>сретенск.забайкальскийкрай.рф</w:t>
        </w:r>
        <w:proofErr w:type="spellEnd"/>
      </w:hyperlink>
      <w:r w:rsidRPr="00D379A4">
        <w:rPr>
          <w:rFonts w:eastAsia="Times New Roman" w:cs="Times New Roman"/>
          <w:sz w:val="28"/>
          <w:szCs w:val="28"/>
        </w:rPr>
        <w:t>, Портале государственных и муниципальных услуг в информационно-телекоммуникационной сети «Интернет».</w:t>
      </w:r>
    </w:p>
    <w:p w:rsidR="00D379A4" w:rsidRPr="00D379A4" w:rsidRDefault="00D379A4" w:rsidP="00D379A4">
      <w:pPr>
        <w:ind w:firstLine="567"/>
        <w:jc w:val="both"/>
        <w:rPr>
          <w:rFonts w:eastAsia="Times New Roman" w:cs="Times New Roman"/>
          <w:sz w:val="28"/>
          <w:szCs w:val="28"/>
        </w:rPr>
      </w:pPr>
    </w:p>
    <w:p w:rsidR="00CE3056" w:rsidRPr="00CE3056" w:rsidRDefault="00CE3056" w:rsidP="00D379A4">
      <w:pPr>
        <w:autoSpaceDE w:val="0"/>
        <w:autoSpaceDN w:val="0"/>
        <w:adjustRightInd w:val="0"/>
        <w:ind w:firstLine="720"/>
        <w:jc w:val="both"/>
        <w:rPr>
          <w:rFonts w:eastAsia="Times New Roman" w:cs="Times New Roman"/>
          <w:sz w:val="28"/>
          <w:szCs w:val="28"/>
        </w:rPr>
      </w:pPr>
    </w:p>
    <w:p w:rsidR="00CE3056" w:rsidRPr="00CE3056" w:rsidRDefault="00CE3056" w:rsidP="00CE3056">
      <w:pPr>
        <w:ind w:firstLine="567"/>
        <w:jc w:val="center"/>
        <w:rPr>
          <w:rFonts w:eastAsia="Times New Roman" w:cs="Times New Roman"/>
          <w:sz w:val="28"/>
          <w:szCs w:val="28"/>
        </w:rPr>
      </w:pPr>
      <w:r w:rsidRPr="00CE3056">
        <w:rPr>
          <w:rFonts w:eastAsia="Times New Roman" w:cs="Times New Roman"/>
          <w:sz w:val="28"/>
          <w:szCs w:val="28"/>
        </w:rPr>
        <w:t>_________________________</w:t>
      </w:r>
    </w:p>
    <w:bookmarkEnd w:id="11"/>
    <w:p w:rsidR="00CE3056" w:rsidRPr="00CE3056" w:rsidRDefault="00CE3056" w:rsidP="00CE3056">
      <w:pPr>
        <w:ind w:firstLine="567"/>
        <w:jc w:val="right"/>
        <w:rPr>
          <w:rFonts w:eastAsia="Times New Roman" w:cs="Times New Roman"/>
          <w:b/>
          <w:color w:val="000000"/>
        </w:rPr>
      </w:pPr>
    </w:p>
    <w:p w:rsidR="00CE3056" w:rsidRPr="00CE3056" w:rsidRDefault="00CE3056" w:rsidP="00CE3056">
      <w:pPr>
        <w:ind w:left="5245"/>
        <w:jc w:val="center"/>
        <w:rPr>
          <w:rFonts w:eastAsia="Times New Roman" w:cs="Times New Roman"/>
        </w:rPr>
      </w:pPr>
      <w:r w:rsidRPr="00CE3056">
        <w:rPr>
          <w:rFonts w:eastAsia="Times New Roman" w:cs="Times New Roman"/>
          <w:b/>
          <w:color w:val="000000"/>
          <w:sz w:val="28"/>
          <w:szCs w:val="28"/>
        </w:rPr>
        <w:br w:type="page"/>
      </w:r>
      <w:r w:rsidRPr="00CE3056">
        <w:rPr>
          <w:rFonts w:eastAsia="Times New Roman" w:cs="Times New Roman"/>
        </w:rPr>
        <w:lastRenderedPageBreak/>
        <w:t xml:space="preserve"> </w:t>
      </w:r>
    </w:p>
    <w:p w:rsidR="00CE3056" w:rsidRPr="00CE3056" w:rsidRDefault="00CE3056" w:rsidP="00CE3056">
      <w:pPr>
        <w:ind w:left="5245"/>
        <w:jc w:val="center"/>
        <w:rPr>
          <w:rFonts w:eastAsia="Times New Roman" w:cs="Times New Roman"/>
          <w:b/>
          <w:sz w:val="28"/>
          <w:szCs w:val="28"/>
        </w:rPr>
      </w:pPr>
      <w:r w:rsidRPr="00CE3056">
        <w:rPr>
          <w:rFonts w:eastAsia="Times New Roman" w:cs="Times New Roman"/>
          <w:color w:val="000000"/>
          <w:sz w:val="28"/>
          <w:szCs w:val="28"/>
        </w:rPr>
        <w:t>Приложение № 1</w:t>
      </w:r>
    </w:p>
    <w:p w:rsidR="00CE3056" w:rsidRPr="00CE3056" w:rsidRDefault="00CE3056" w:rsidP="00CE3056">
      <w:pPr>
        <w:ind w:left="5245"/>
        <w:jc w:val="center"/>
        <w:rPr>
          <w:rFonts w:eastAsia="Times New Roman" w:cs="Times New Roman"/>
          <w:b/>
          <w:color w:val="000000"/>
        </w:rPr>
      </w:pPr>
      <w:r w:rsidRPr="00CE3056">
        <w:rPr>
          <w:rFonts w:eastAsia="Times New Roman" w:cs="Times New Roman"/>
          <w:b/>
          <w:color w:val="000000"/>
          <w:sz w:val="28"/>
          <w:szCs w:val="28"/>
        </w:rPr>
        <w:t xml:space="preserve">к </w:t>
      </w:r>
      <w:hyperlink r:id="rId19" w:anchor="sub_1000" w:history="1">
        <w:r w:rsidRPr="00CE3056">
          <w:rPr>
            <w:rFonts w:eastAsia="Times New Roman" w:cs="Times New Roman"/>
            <w:color w:val="000000"/>
            <w:sz w:val="28"/>
            <w:szCs w:val="28"/>
          </w:rPr>
          <w:t>Административному регламенту</w:t>
        </w:r>
      </w:hyperlink>
    </w:p>
    <w:p w:rsidR="00CE3056" w:rsidRPr="00CE3056" w:rsidRDefault="00CE3056" w:rsidP="00CE3056">
      <w:pPr>
        <w:jc w:val="right"/>
        <w:rPr>
          <w:rFonts w:eastAsia="Times New Roman" w:cs="Times New Roman"/>
          <w:bCs/>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tblGrid>
      <w:tr w:rsidR="00CE3056" w:rsidRPr="00CE3056" w:rsidTr="00CE3056">
        <w:tc>
          <w:tcPr>
            <w:tcW w:w="4340"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В (</w:t>
            </w:r>
            <w:r w:rsidRPr="00CE3056">
              <w:rPr>
                <w:rFonts w:eastAsia="Times New Roman" w:cs="Times New Roman"/>
                <w:i/>
                <w:sz w:val="28"/>
                <w:szCs w:val="28"/>
              </w:rPr>
              <w:t>наименование структурного подразделения администрации</w:t>
            </w:r>
            <w:r w:rsidRPr="00CE3056">
              <w:rPr>
                <w:rFonts w:eastAsia="Times New Roman" w:cs="Times New Roman"/>
                <w:sz w:val="28"/>
                <w:szCs w:val="28"/>
              </w:rPr>
              <w:t>)</w:t>
            </w:r>
          </w:p>
          <w:p w:rsidR="00CE3056" w:rsidRPr="00CE3056" w:rsidRDefault="00CE3056" w:rsidP="00CE3056">
            <w:pPr>
              <w:autoSpaceDE w:val="0"/>
              <w:autoSpaceDN w:val="0"/>
              <w:adjustRightInd w:val="0"/>
              <w:jc w:val="both"/>
              <w:rPr>
                <w:rFonts w:eastAsia="Times New Roman" w:cs="Times New Roman"/>
                <w:sz w:val="28"/>
                <w:szCs w:val="28"/>
              </w:rPr>
            </w:pPr>
          </w:p>
        </w:tc>
      </w:tr>
      <w:tr w:rsidR="00CE3056" w:rsidRPr="00CE3056" w:rsidTr="00CE3056">
        <w:tc>
          <w:tcPr>
            <w:tcW w:w="4340" w:type="dxa"/>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sz w:val="28"/>
                <w:szCs w:val="28"/>
              </w:rPr>
            </w:pPr>
            <w:r w:rsidRPr="00CE3056">
              <w:rPr>
                <w:rFonts w:eastAsia="Times New Roman" w:cs="Times New Roman"/>
                <w:sz w:val="28"/>
                <w:szCs w:val="28"/>
              </w:rPr>
              <w:t>(сведения о заявителе)</w:t>
            </w:r>
            <w:hyperlink r:id="rId20" w:anchor="sub_64" w:history="1">
              <w:r w:rsidRPr="00CE3056">
                <w:rPr>
                  <w:rFonts w:eastAsia="Times New Roman" w:cs="Times New Roman"/>
                  <w:color w:val="000000"/>
                  <w:sz w:val="28"/>
                  <w:szCs w:val="28"/>
                </w:rPr>
                <w:t>*</w:t>
              </w:r>
            </w:hyperlink>
          </w:p>
          <w:p w:rsidR="00CE3056" w:rsidRPr="00CE3056" w:rsidRDefault="00CE3056" w:rsidP="00CE3056">
            <w:pPr>
              <w:autoSpaceDE w:val="0"/>
              <w:autoSpaceDN w:val="0"/>
              <w:adjustRightInd w:val="0"/>
              <w:jc w:val="both"/>
              <w:rPr>
                <w:rFonts w:eastAsia="Times New Roman" w:cs="Times New Roman"/>
                <w:sz w:val="28"/>
                <w:szCs w:val="28"/>
              </w:rPr>
            </w:pPr>
          </w:p>
        </w:tc>
      </w:tr>
    </w:tbl>
    <w:p w:rsidR="00CE3056" w:rsidRPr="00CE3056" w:rsidRDefault="00CE3056" w:rsidP="00CE3056">
      <w:pPr>
        <w:ind w:firstLine="720"/>
        <w:jc w:val="both"/>
        <w:rPr>
          <w:rFonts w:eastAsia="Times New Roman" w:cs="Times New Roman"/>
        </w:rPr>
      </w:pPr>
    </w:p>
    <w:p w:rsidR="00CE3056" w:rsidRPr="00CE3056" w:rsidRDefault="00CE3056" w:rsidP="00CE3056">
      <w:pPr>
        <w:keepNext/>
        <w:spacing w:before="240" w:after="60"/>
        <w:jc w:val="center"/>
        <w:outlineLvl w:val="0"/>
        <w:rPr>
          <w:rFonts w:eastAsia="Times New Roman" w:cs="Times New Roman"/>
          <w:b/>
          <w:bCs/>
          <w:kern w:val="32"/>
          <w:sz w:val="28"/>
          <w:szCs w:val="28"/>
        </w:rPr>
      </w:pPr>
      <w:r w:rsidRPr="00CE3056">
        <w:rPr>
          <w:rFonts w:eastAsia="Times New Roman" w:cs="Times New Roman"/>
          <w:b/>
          <w:bCs/>
          <w:kern w:val="32"/>
          <w:sz w:val="28"/>
          <w:szCs w:val="28"/>
        </w:rPr>
        <w:t>Заявление</w:t>
      </w:r>
      <w:r w:rsidRPr="00CE3056">
        <w:rPr>
          <w:rFonts w:eastAsia="Times New Roman" w:cs="Times New Roman"/>
          <w:b/>
          <w:bCs/>
          <w:kern w:val="32"/>
          <w:sz w:val="28"/>
          <w:szCs w:val="28"/>
        </w:rPr>
        <w:br/>
        <w:t>о предоставлении разрешения на отклонение от предельных параметров разрешенного строительства,  объектов капитального строительства</w:t>
      </w:r>
    </w:p>
    <w:p w:rsidR="00CE3056" w:rsidRPr="00CE3056" w:rsidRDefault="00CE3056" w:rsidP="00CE3056">
      <w:pPr>
        <w:ind w:firstLine="720"/>
        <w:jc w:val="center"/>
        <w:rPr>
          <w:rFonts w:eastAsia="Times New Roman" w:cs="Times New Roman"/>
          <w:sz w:val="28"/>
          <w:szCs w:val="28"/>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2"/>
        <w:gridCol w:w="7543"/>
        <w:gridCol w:w="236"/>
        <w:gridCol w:w="189"/>
      </w:tblGrid>
      <w:tr w:rsidR="00CE3056" w:rsidRPr="00CE3056" w:rsidTr="00CE3056">
        <w:tc>
          <w:tcPr>
            <w:tcW w:w="9923" w:type="dxa"/>
            <w:gridSpan w:val="4"/>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Прошу (просим) предоставить разрешение на отклонение от предельных</w:t>
            </w:r>
            <w:r w:rsidRPr="00CE3056">
              <w:rPr>
                <w:rFonts w:eastAsia="Times New Roman" w:cs="Times New Roman"/>
                <w:sz w:val="28"/>
                <w:szCs w:val="28"/>
              </w:rPr>
              <w:br/>
              <w:t>параметров разрешенного строительства,</w:t>
            </w:r>
            <w:r w:rsidR="00151F65">
              <w:rPr>
                <w:rFonts w:eastAsia="Times New Roman" w:cs="Times New Roman"/>
                <w:sz w:val="28"/>
                <w:szCs w:val="28"/>
              </w:rPr>
              <w:t xml:space="preserve"> </w:t>
            </w:r>
            <w:r w:rsidRPr="00CE3056">
              <w:rPr>
                <w:rFonts w:eastAsia="Times New Roman" w:cs="Times New Roman"/>
                <w:sz w:val="28"/>
                <w:szCs w:val="28"/>
              </w:rPr>
              <w:t xml:space="preserve"> объектов капитального</w:t>
            </w:r>
            <w:r w:rsidRPr="00CE3056">
              <w:rPr>
                <w:rFonts w:eastAsia="Times New Roman" w:cs="Times New Roman"/>
                <w:sz w:val="28"/>
                <w:szCs w:val="28"/>
              </w:rPr>
              <w:br/>
              <w:t>строительства:</w:t>
            </w:r>
          </w:p>
        </w:tc>
      </w:tr>
      <w:tr w:rsidR="00CE3056" w:rsidRPr="00CE3056" w:rsidTr="00CE3056">
        <w:trPr>
          <w:gridAfter w:val="1"/>
          <w:wAfter w:w="189" w:type="dxa"/>
        </w:trPr>
        <w:tc>
          <w:tcPr>
            <w:tcW w:w="1960"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7538" w:type="dxa"/>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sz w:val="28"/>
                <w:szCs w:val="28"/>
              </w:rPr>
            </w:pPr>
            <w:proofErr w:type="gramStart"/>
            <w:r w:rsidRPr="00CE3056">
              <w:rPr>
                <w:rFonts w:eastAsia="Times New Roman" w:cs="Times New Roman"/>
                <w:sz w:val="28"/>
                <w:szCs w:val="28"/>
              </w:rPr>
              <w:t>(</w:t>
            </w:r>
            <w:r w:rsidRPr="00CE3056">
              <w:rPr>
                <w:rFonts w:eastAsia="Times New Roman" w:cs="Times New Roman"/>
                <w:i/>
                <w:sz w:val="28"/>
                <w:szCs w:val="28"/>
              </w:rPr>
              <w:t>указываются предельные параметры разрешенного строительства</w:t>
            </w:r>
            <w:r w:rsidRPr="00CE3056">
              <w:rPr>
                <w:rFonts w:eastAsia="Times New Roman" w:cs="Times New Roman"/>
                <w:sz w:val="28"/>
                <w:szCs w:val="28"/>
              </w:rPr>
              <w:t>,</w:t>
            </w:r>
            <w:proofErr w:type="gramEnd"/>
          </w:p>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single" w:sz="4" w:space="0" w:color="auto"/>
              <w:left w:val="nil"/>
              <w:bottom w:val="nil"/>
              <w:right w:val="nil"/>
            </w:tcBorders>
            <w:vAlign w:val="bottom"/>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bl>
    <w:p w:rsidR="00CE3056" w:rsidRPr="00CE3056" w:rsidRDefault="00CE3056" w:rsidP="00CE3056">
      <w:pPr>
        <w:ind w:firstLine="698"/>
        <w:jc w:val="center"/>
        <w:rPr>
          <w:rFonts w:eastAsia="Times New Roman" w:cs="Times New Roman"/>
          <w:sz w:val="28"/>
          <w:szCs w:val="28"/>
        </w:rPr>
      </w:pPr>
      <w:r w:rsidRPr="00CE3056">
        <w:rPr>
          <w:rFonts w:eastAsia="Times New Roman" w:cs="Times New Roman"/>
          <w:sz w:val="28"/>
          <w:szCs w:val="28"/>
        </w:rPr>
        <w:t>реконструкции объектов капитального строительства)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2"/>
        <w:gridCol w:w="6988"/>
      </w:tblGrid>
      <w:tr w:rsidR="00CE3056" w:rsidRPr="00CE3056" w:rsidTr="00CE3056">
        <w:tc>
          <w:tcPr>
            <w:tcW w:w="2940"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proofErr w:type="gramStart"/>
            <w:r w:rsidRPr="00CE3056">
              <w:rPr>
                <w:rFonts w:eastAsia="Times New Roman" w:cs="Times New Roman"/>
                <w:sz w:val="28"/>
                <w:szCs w:val="28"/>
              </w:rPr>
              <w:t>расположенного</w:t>
            </w:r>
            <w:proofErr w:type="gramEnd"/>
            <w:r w:rsidRPr="00CE3056">
              <w:rPr>
                <w:rFonts w:eastAsia="Times New Roman" w:cs="Times New Roman"/>
                <w:sz w:val="28"/>
                <w:szCs w:val="28"/>
              </w:rPr>
              <w:t xml:space="preserve"> по адресу:</w:t>
            </w:r>
          </w:p>
        </w:tc>
        <w:tc>
          <w:tcPr>
            <w:tcW w:w="6983"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r>
    </w:tbl>
    <w:p w:rsidR="00CE3056" w:rsidRPr="00CE3056" w:rsidRDefault="00CE3056" w:rsidP="00CE3056">
      <w:pPr>
        <w:ind w:firstLine="720"/>
        <w:jc w:val="both"/>
        <w:rPr>
          <w:rFonts w:eastAsia="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0"/>
        <w:gridCol w:w="420"/>
        <w:gridCol w:w="6005"/>
      </w:tblGrid>
      <w:tr w:rsidR="00CE3056" w:rsidRPr="00CE3056" w:rsidTr="00CE3056">
        <w:tc>
          <w:tcPr>
            <w:tcW w:w="10065" w:type="dxa"/>
            <w:gridSpan w:val="3"/>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i/>
                <w:sz w:val="28"/>
                <w:szCs w:val="28"/>
              </w:rPr>
            </w:pPr>
            <w:proofErr w:type="gramStart"/>
            <w:r w:rsidRPr="00CE3056">
              <w:rPr>
                <w:rFonts w:eastAsia="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CE3056" w:rsidRPr="00CE3056" w:rsidRDefault="00CE3056" w:rsidP="00CE3056">
            <w:pPr>
              <w:autoSpaceDE w:val="0"/>
              <w:autoSpaceDN w:val="0"/>
              <w:adjustRightInd w:val="0"/>
              <w:jc w:val="both"/>
              <w:rPr>
                <w:rFonts w:eastAsia="Times New Roman" w:cs="Times New Roman"/>
                <w:i/>
                <w:sz w:val="28"/>
                <w:szCs w:val="28"/>
              </w:rPr>
            </w:pPr>
          </w:p>
        </w:tc>
      </w:tr>
      <w:tr w:rsidR="00CE3056" w:rsidRPr="00CE3056" w:rsidTr="00CE3056">
        <w:tc>
          <w:tcPr>
            <w:tcW w:w="10065" w:type="dxa"/>
            <w:gridSpan w:val="3"/>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i/>
                <w:sz w:val="28"/>
                <w:szCs w:val="28"/>
              </w:rPr>
            </w:pPr>
            <w:r w:rsidRPr="00CE3056">
              <w:rPr>
                <w:rFonts w:eastAsia="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CE3056" w:rsidRPr="00CE3056" w:rsidRDefault="00CE3056" w:rsidP="00CE3056">
            <w:pPr>
              <w:autoSpaceDE w:val="0"/>
              <w:autoSpaceDN w:val="0"/>
              <w:adjustRightInd w:val="0"/>
              <w:jc w:val="both"/>
              <w:rPr>
                <w:rFonts w:eastAsia="Times New Roman" w:cs="Times New Roman"/>
                <w:i/>
                <w:sz w:val="28"/>
                <w:szCs w:val="28"/>
              </w:rPr>
            </w:pPr>
          </w:p>
        </w:tc>
      </w:tr>
      <w:tr w:rsidR="00CE3056" w:rsidRPr="00CE3056" w:rsidTr="00CE3056">
        <w:tc>
          <w:tcPr>
            <w:tcW w:w="10065" w:type="dxa"/>
            <w:gridSpan w:val="3"/>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i/>
                <w:sz w:val="28"/>
                <w:szCs w:val="28"/>
              </w:rPr>
            </w:pPr>
            <w:r w:rsidRPr="00CE3056">
              <w:rPr>
                <w:rFonts w:eastAsia="Times New Roman" w:cs="Times New Roman"/>
                <w:i/>
                <w:sz w:val="28"/>
                <w:szCs w:val="28"/>
              </w:rPr>
              <w:t xml:space="preserve">характеристик земельного участка, неблагоприятных для застройки в соответствии с </w:t>
            </w:r>
            <w:hyperlink r:id="rId21" w:history="1">
              <w:r w:rsidRPr="00CE3056">
                <w:rPr>
                  <w:rFonts w:eastAsia="Times New Roman" w:cs="Times New Roman"/>
                  <w:i/>
                  <w:color w:val="000000"/>
                  <w:sz w:val="28"/>
                  <w:szCs w:val="28"/>
                </w:rPr>
                <w:t>пунктом 1 статьи 40</w:t>
              </w:r>
            </w:hyperlink>
          </w:p>
          <w:p w:rsidR="00CE3056" w:rsidRPr="00CE3056" w:rsidRDefault="00CE3056" w:rsidP="00CE3056">
            <w:pPr>
              <w:autoSpaceDE w:val="0"/>
              <w:autoSpaceDN w:val="0"/>
              <w:adjustRightInd w:val="0"/>
              <w:jc w:val="both"/>
              <w:rPr>
                <w:rFonts w:eastAsia="Times New Roman" w:cs="Times New Roman"/>
                <w:i/>
                <w:sz w:val="28"/>
                <w:szCs w:val="28"/>
              </w:rPr>
            </w:pPr>
          </w:p>
        </w:tc>
      </w:tr>
      <w:tr w:rsidR="00CE3056" w:rsidRPr="00CE3056" w:rsidTr="00CE3056">
        <w:tc>
          <w:tcPr>
            <w:tcW w:w="10065" w:type="dxa"/>
            <w:gridSpan w:val="3"/>
            <w:tcBorders>
              <w:top w:val="single" w:sz="4" w:space="0" w:color="auto"/>
              <w:left w:val="nil"/>
              <w:bottom w:val="single" w:sz="4" w:space="0" w:color="auto"/>
              <w:right w:val="nil"/>
            </w:tcBorders>
          </w:tcPr>
          <w:p w:rsidR="00CE3056" w:rsidRPr="00CE3056" w:rsidRDefault="00CE3056" w:rsidP="00CE3056">
            <w:pPr>
              <w:autoSpaceDE w:val="0"/>
              <w:autoSpaceDN w:val="0"/>
              <w:adjustRightInd w:val="0"/>
              <w:jc w:val="center"/>
              <w:rPr>
                <w:rFonts w:eastAsia="Times New Roman" w:cs="Times New Roman"/>
                <w:i/>
                <w:sz w:val="28"/>
                <w:szCs w:val="28"/>
              </w:rPr>
            </w:pPr>
            <w:r w:rsidRPr="00CE3056">
              <w:rPr>
                <w:rFonts w:eastAsia="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CE3056" w:rsidRPr="00CE3056" w:rsidRDefault="00CE3056" w:rsidP="00CE3056">
            <w:pPr>
              <w:autoSpaceDE w:val="0"/>
              <w:autoSpaceDN w:val="0"/>
              <w:adjustRightInd w:val="0"/>
              <w:jc w:val="both"/>
              <w:rPr>
                <w:rFonts w:eastAsia="Times New Roman" w:cs="Times New Roman"/>
                <w:i/>
                <w:sz w:val="28"/>
                <w:szCs w:val="28"/>
              </w:rPr>
            </w:pPr>
          </w:p>
        </w:tc>
      </w:tr>
      <w:tr w:rsidR="00CE3056" w:rsidRPr="00CE3056" w:rsidTr="00CE3056">
        <w:tc>
          <w:tcPr>
            <w:tcW w:w="10065" w:type="dxa"/>
            <w:gridSpan w:val="3"/>
            <w:tcBorders>
              <w:top w:val="single" w:sz="4" w:space="0" w:color="auto"/>
              <w:left w:val="nil"/>
              <w:bottom w:val="nil"/>
              <w:right w:val="nil"/>
            </w:tcBorders>
            <w:hideMark/>
          </w:tcPr>
          <w:p w:rsidR="00CE3056" w:rsidRPr="00CE3056" w:rsidRDefault="00CE3056" w:rsidP="00CE3056">
            <w:pPr>
              <w:autoSpaceDE w:val="0"/>
              <w:autoSpaceDN w:val="0"/>
              <w:adjustRightInd w:val="0"/>
              <w:jc w:val="center"/>
              <w:rPr>
                <w:rFonts w:eastAsia="Times New Roman" w:cs="Times New Roman"/>
                <w:i/>
                <w:sz w:val="28"/>
                <w:szCs w:val="28"/>
              </w:rPr>
            </w:pPr>
            <w:r w:rsidRPr="00CE3056">
              <w:rPr>
                <w:rFonts w:eastAsia="Times New Roman" w:cs="Times New Roman"/>
                <w:i/>
                <w:sz w:val="28"/>
                <w:szCs w:val="28"/>
              </w:rPr>
              <w:t>от предельных параметров, о запрашиваемых предельных параметрах, а также величине отклонений</w:t>
            </w:r>
          </w:p>
        </w:tc>
      </w:tr>
      <w:tr w:rsidR="00CE3056" w:rsidRPr="00CE3056" w:rsidTr="00CE3056">
        <w:trPr>
          <w:gridAfter w:val="1"/>
          <w:wAfter w:w="6005" w:type="dxa"/>
        </w:trPr>
        <w:tc>
          <w:tcPr>
            <w:tcW w:w="3640"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420"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r w:rsidR="00CE3056" w:rsidRPr="00CE3056" w:rsidTr="00CE3056">
        <w:trPr>
          <w:gridAfter w:val="1"/>
          <w:wAfter w:w="6005" w:type="dxa"/>
        </w:trPr>
        <w:tc>
          <w:tcPr>
            <w:tcW w:w="3640" w:type="dxa"/>
            <w:tcBorders>
              <w:top w:val="nil"/>
              <w:left w:val="nil"/>
              <w:bottom w:val="nil"/>
              <w:right w:val="nil"/>
            </w:tcBorders>
            <w:hideMark/>
          </w:tcPr>
          <w:p w:rsidR="00CE3056" w:rsidRPr="00CE3056" w:rsidRDefault="00CE3056" w:rsidP="00CE3056">
            <w:pPr>
              <w:autoSpaceDE w:val="0"/>
              <w:autoSpaceDN w:val="0"/>
              <w:adjustRightInd w:val="0"/>
              <w:jc w:val="center"/>
              <w:rPr>
                <w:rFonts w:eastAsia="Times New Roman" w:cs="Times New Roman"/>
                <w:sz w:val="28"/>
                <w:szCs w:val="28"/>
              </w:rPr>
            </w:pPr>
            <w:r w:rsidRPr="00CE3056">
              <w:rPr>
                <w:rFonts w:eastAsia="Times New Roman" w:cs="Times New Roman"/>
                <w:i/>
                <w:sz w:val="28"/>
                <w:szCs w:val="28"/>
              </w:rPr>
              <w:t>от предельных параметров</w:t>
            </w:r>
            <w:r w:rsidRPr="00CE3056">
              <w:rPr>
                <w:rFonts w:eastAsia="Times New Roman" w:cs="Times New Roman"/>
                <w:sz w:val="28"/>
                <w:szCs w:val="28"/>
              </w:rPr>
              <w:t>)</w:t>
            </w:r>
          </w:p>
        </w:tc>
        <w:tc>
          <w:tcPr>
            <w:tcW w:w="420"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r>
    </w:tbl>
    <w:p w:rsidR="00CE3056" w:rsidRPr="00CE3056" w:rsidRDefault="00CE3056" w:rsidP="00CE3056">
      <w:pPr>
        <w:ind w:firstLine="720"/>
        <w:jc w:val="both"/>
        <w:rPr>
          <w:rFonts w:eastAsia="Times New Roman" w:cs="Times New Roman"/>
          <w:sz w:val="28"/>
          <w:szCs w:val="28"/>
        </w:rPr>
      </w:pPr>
    </w:p>
    <w:p w:rsidR="00CE3056" w:rsidRPr="00CE3056" w:rsidRDefault="00CE3056" w:rsidP="00CE3056">
      <w:pPr>
        <w:ind w:firstLine="720"/>
        <w:jc w:val="both"/>
        <w:rPr>
          <w:rFonts w:eastAsia="Times New Roman" w:cs="Times New Roman"/>
          <w:sz w:val="28"/>
          <w:szCs w:val="28"/>
        </w:rPr>
      </w:pPr>
      <w:proofErr w:type="gramStart"/>
      <w:r w:rsidRPr="00CE3056">
        <w:rPr>
          <w:rFonts w:eastAsia="Times New Roman" w:cs="Times New Roman"/>
          <w:sz w:val="28"/>
          <w:szCs w:val="28"/>
        </w:rPr>
        <w:t>Я согласен (согласна) на обработку моих персональных данных, содержащихся в заявлении.</w:t>
      </w:r>
      <w:proofErr w:type="gramEnd"/>
    </w:p>
    <w:p w:rsidR="00CE3056" w:rsidRPr="00CE3056" w:rsidRDefault="00CE3056" w:rsidP="00CE3056">
      <w:pPr>
        <w:ind w:firstLine="720"/>
        <w:jc w:val="both"/>
        <w:rPr>
          <w:rFonts w:eastAsia="Times New Roman" w:cs="Times New Roman"/>
          <w:sz w:val="28"/>
          <w:szCs w:val="28"/>
        </w:rPr>
      </w:pPr>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8"/>
          <w:szCs w:val="28"/>
        </w:rPr>
        <w:t>К заявлению прилагаются следующие документы:</w:t>
      </w: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8798"/>
        <w:gridCol w:w="17"/>
        <w:gridCol w:w="236"/>
      </w:tblGrid>
      <w:tr w:rsidR="00CE3056" w:rsidRPr="00CE3056" w:rsidTr="00CE3056">
        <w:trPr>
          <w:gridAfter w:val="2"/>
          <w:wAfter w:w="253" w:type="dxa"/>
        </w:trPr>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1.</w:t>
            </w:r>
          </w:p>
        </w:tc>
        <w:tc>
          <w:tcPr>
            <w:tcW w:w="8803"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r>
      <w:tr w:rsidR="00CE3056" w:rsidRPr="00CE3056" w:rsidTr="00CE3056">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lastRenderedPageBreak/>
              <w:t>2.</w:t>
            </w:r>
          </w:p>
        </w:tc>
        <w:tc>
          <w:tcPr>
            <w:tcW w:w="8820" w:type="dxa"/>
            <w:gridSpan w:val="2"/>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single" w:sz="4" w:space="0" w:color="auto"/>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r w:rsidR="00CE3056" w:rsidRPr="00CE3056" w:rsidTr="00CE3056">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3.</w:t>
            </w:r>
          </w:p>
        </w:tc>
        <w:tc>
          <w:tcPr>
            <w:tcW w:w="8820" w:type="dxa"/>
            <w:gridSpan w:val="2"/>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r w:rsidR="00CE3056" w:rsidRPr="00CE3056" w:rsidTr="00CE3056">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4.</w:t>
            </w:r>
          </w:p>
        </w:tc>
        <w:tc>
          <w:tcPr>
            <w:tcW w:w="8820" w:type="dxa"/>
            <w:gridSpan w:val="2"/>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r w:rsidR="00CE3056" w:rsidRPr="00CE3056" w:rsidTr="00CE3056">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5.</w:t>
            </w:r>
          </w:p>
        </w:tc>
        <w:tc>
          <w:tcPr>
            <w:tcW w:w="8820" w:type="dxa"/>
            <w:gridSpan w:val="2"/>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r w:rsidR="00CE3056" w:rsidRPr="00CE3056" w:rsidTr="00CE3056">
        <w:tc>
          <w:tcPr>
            <w:tcW w:w="1120" w:type="dxa"/>
            <w:tcBorders>
              <w:top w:val="nil"/>
              <w:left w:val="nil"/>
              <w:bottom w:val="nil"/>
              <w:right w:val="nil"/>
            </w:tcBorders>
            <w:hideMark/>
          </w:tcPr>
          <w:p w:rsidR="00CE3056" w:rsidRPr="00CE3056" w:rsidRDefault="00CE3056" w:rsidP="00CE3056">
            <w:pPr>
              <w:autoSpaceDE w:val="0"/>
              <w:autoSpaceDN w:val="0"/>
              <w:adjustRightInd w:val="0"/>
              <w:ind w:firstLine="559"/>
              <w:jc w:val="both"/>
              <w:rPr>
                <w:rFonts w:eastAsia="Times New Roman" w:cs="Times New Roman"/>
                <w:sz w:val="28"/>
                <w:szCs w:val="28"/>
              </w:rPr>
            </w:pPr>
            <w:r w:rsidRPr="00CE3056">
              <w:rPr>
                <w:rFonts w:eastAsia="Times New Roman" w:cs="Times New Roman"/>
                <w:sz w:val="28"/>
                <w:szCs w:val="28"/>
              </w:rPr>
              <w:t>6.</w:t>
            </w:r>
          </w:p>
        </w:tc>
        <w:tc>
          <w:tcPr>
            <w:tcW w:w="8820" w:type="dxa"/>
            <w:gridSpan w:val="2"/>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236"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w:t>
            </w:r>
          </w:p>
        </w:tc>
      </w:tr>
    </w:tbl>
    <w:p w:rsidR="00CE3056" w:rsidRPr="00CE3056" w:rsidRDefault="00CE3056" w:rsidP="00CE3056">
      <w:pPr>
        <w:ind w:firstLine="720"/>
        <w:jc w:val="both"/>
        <w:rPr>
          <w:rFonts w:eastAsia="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53"/>
        <w:gridCol w:w="283"/>
        <w:gridCol w:w="1841"/>
        <w:gridCol w:w="1124"/>
        <w:gridCol w:w="3402"/>
      </w:tblGrid>
      <w:tr w:rsidR="00CE3056" w:rsidRPr="00CE3056" w:rsidTr="00CE3056">
        <w:tc>
          <w:tcPr>
            <w:tcW w:w="3553" w:type="dxa"/>
            <w:tcBorders>
              <w:top w:val="nil"/>
              <w:left w:val="nil"/>
              <w:bottom w:val="nil"/>
              <w:right w:val="nil"/>
            </w:tcBorders>
            <w:hideMark/>
          </w:tcPr>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Заявитель</w:t>
            </w:r>
          </w:p>
        </w:tc>
        <w:tc>
          <w:tcPr>
            <w:tcW w:w="283"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1841"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1124"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3402" w:type="dxa"/>
            <w:tcBorders>
              <w:top w:val="nil"/>
              <w:left w:val="nil"/>
              <w:bottom w:val="single" w:sz="4" w:space="0" w:color="auto"/>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r>
      <w:tr w:rsidR="00CE3056" w:rsidRPr="00CE3056" w:rsidTr="00CE3056">
        <w:tc>
          <w:tcPr>
            <w:tcW w:w="3553"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p w:rsidR="00CE3056" w:rsidRPr="00CE3056" w:rsidRDefault="00CE3056" w:rsidP="00CE3056">
            <w:pPr>
              <w:autoSpaceDE w:val="0"/>
              <w:autoSpaceDN w:val="0"/>
              <w:adjustRightInd w:val="0"/>
              <w:jc w:val="both"/>
              <w:rPr>
                <w:rFonts w:eastAsia="Times New Roman" w:cs="Times New Roman"/>
                <w:sz w:val="28"/>
                <w:szCs w:val="28"/>
              </w:rPr>
            </w:pPr>
          </w:p>
          <w:p w:rsidR="00CE3056" w:rsidRPr="00CE3056" w:rsidRDefault="00CE3056" w:rsidP="00CE3056">
            <w:pPr>
              <w:autoSpaceDE w:val="0"/>
              <w:autoSpaceDN w:val="0"/>
              <w:adjustRightInd w:val="0"/>
              <w:jc w:val="both"/>
              <w:rPr>
                <w:rFonts w:eastAsia="Times New Roman" w:cs="Times New Roman"/>
                <w:sz w:val="28"/>
                <w:szCs w:val="28"/>
              </w:rPr>
            </w:pPr>
            <w:r w:rsidRPr="00CE3056">
              <w:rPr>
                <w:rFonts w:eastAsia="Times New Roman" w:cs="Times New Roman"/>
                <w:sz w:val="28"/>
                <w:szCs w:val="28"/>
              </w:rPr>
              <w:t>Дата ______________________</w:t>
            </w:r>
          </w:p>
        </w:tc>
        <w:tc>
          <w:tcPr>
            <w:tcW w:w="283"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1841" w:type="dxa"/>
            <w:tcBorders>
              <w:top w:val="single" w:sz="4" w:space="0" w:color="auto"/>
              <w:left w:val="nil"/>
              <w:bottom w:val="nil"/>
              <w:right w:val="nil"/>
            </w:tcBorders>
            <w:hideMark/>
          </w:tcPr>
          <w:p w:rsidR="00CE3056" w:rsidRPr="00CE3056" w:rsidRDefault="00CE3056" w:rsidP="00CE3056">
            <w:pPr>
              <w:autoSpaceDE w:val="0"/>
              <w:autoSpaceDN w:val="0"/>
              <w:adjustRightInd w:val="0"/>
              <w:jc w:val="center"/>
              <w:rPr>
                <w:rFonts w:eastAsia="Times New Roman" w:cs="Times New Roman"/>
                <w:sz w:val="28"/>
                <w:szCs w:val="28"/>
              </w:rPr>
            </w:pPr>
            <w:r w:rsidRPr="00CE3056">
              <w:rPr>
                <w:rFonts w:eastAsia="Times New Roman" w:cs="Times New Roman"/>
                <w:sz w:val="28"/>
                <w:szCs w:val="28"/>
              </w:rPr>
              <w:t>(подпись)</w:t>
            </w:r>
          </w:p>
        </w:tc>
        <w:tc>
          <w:tcPr>
            <w:tcW w:w="1124" w:type="dxa"/>
            <w:tcBorders>
              <w:top w:val="nil"/>
              <w:left w:val="nil"/>
              <w:bottom w:val="nil"/>
              <w:right w:val="nil"/>
            </w:tcBorders>
          </w:tcPr>
          <w:p w:rsidR="00CE3056" w:rsidRPr="00CE3056" w:rsidRDefault="00CE3056" w:rsidP="00CE3056">
            <w:pPr>
              <w:autoSpaceDE w:val="0"/>
              <w:autoSpaceDN w:val="0"/>
              <w:adjustRightInd w:val="0"/>
              <w:jc w:val="both"/>
              <w:rPr>
                <w:rFonts w:eastAsia="Times New Roman" w:cs="Times New Roman"/>
                <w:sz w:val="28"/>
                <w:szCs w:val="28"/>
              </w:rPr>
            </w:pPr>
          </w:p>
        </w:tc>
        <w:tc>
          <w:tcPr>
            <w:tcW w:w="3402" w:type="dxa"/>
            <w:tcBorders>
              <w:top w:val="single" w:sz="4" w:space="0" w:color="auto"/>
              <w:left w:val="nil"/>
              <w:bottom w:val="nil"/>
              <w:right w:val="nil"/>
            </w:tcBorders>
            <w:hideMark/>
          </w:tcPr>
          <w:p w:rsidR="00CE3056" w:rsidRPr="00CE3056" w:rsidRDefault="00CE3056" w:rsidP="00CE3056">
            <w:pPr>
              <w:autoSpaceDE w:val="0"/>
              <w:autoSpaceDN w:val="0"/>
              <w:adjustRightInd w:val="0"/>
              <w:jc w:val="center"/>
              <w:rPr>
                <w:rFonts w:eastAsia="Times New Roman" w:cs="Times New Roman"/>
                <w:sz w:val="28"/>
                <w:szCs w:val="28"/>
              </w:rPr>
            </w:pPr>
            <w:r w:rsidRPr="00CE3056">
              <w:rPr>
                <w:rFonts w:eastAsia="Times New Roman" w:cs="Times New Roman"/>
                <w:sz w:val="28"/>
                <w:szCs w:val="28"/>
              </w:rPr>
              <w:t>(инициалы, фамилия)</w:t>
            </w:r>
          </w:p>
        </w:tc>
      </w:tr>
    </w:tbl>
    <w:p w:rsidR="00CE3056" w:rsidRPr="00CE3056" w:rsidRDefault="00CE3056" w:rsidP="00CE3056">
      <w:pPr>
        <w:ind w:firstLine="720"/>
        <w:jc w:val="both"/>
        <w:rPr>
          <w:rFonts w:eastAsia="Times New Roman" w:cs="Times New Roman"/>
          <w:sz w:val="22"/>
          <w:szCs w:val="22"/>
        </w:rPr>
      </w:pPr>
      <w:r w:rsidRPr="00CE3056">
        <w:rPr>
          <w:rFonts w:eastAsia="Times New Roman" w:cs="Times New Roman"/>
          <w:sz w:val="22"/>
          <w:szCs w:val="22"/>
        </w:rPr>
        <w:t>* Сведения о заявителе:</w:t>
      </w:r>
    </w:p>
    <w:p w:rsidR="00CE3056" w:rsidRPr="00CE3056" w:rsidRDefault="00CE3056" w:rsidP="00CE3056">
      <w:pPr>
        <w:ind w:firstLine="720"/>
        <w:jc w:val="both"/>
        <w:rPr>
          <w:rFonts w:eastAsia="Times New Roman" w:cs="Times New Roman"/>
          <w:sz w:val="22"/>
          <w:szCs w:val="22"/>
        </w:rPr>
      </w:pPr>
      <w:proofErr w:type="gramStart"/>
      <w:r w:rsidRPr="00CE3056">
        <w:rPr>
          <w:rFonts w:eastAsia="Times New Roman" w:cs="Times New Roman"/>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E3056" w:rsidRPr="00CE3056" w:rsidRDefault="00CE3056" w:rsidP="00CE3056">
      <w:pPr>
        <w:ind w:firstLine="720"/>
        <w:jc w:val="both"/>
        <w:rPr>
          <w:rFonts w:eastAsia="Times New Roman" w:cs="Times New Roman"/>
          <w:sz w:val="28"/>
          <w:szCs w:val="28"/>
        </w:rPr>
      </w:pPr>
      <w:r w:rsidRPr="00CE3056">
        <w:rPr>
          <w:rFonts w:eastAsia="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Start"/>
      <w:r w:rsidRPr="00CE3056">
        <w:rPr>
          <w:rFonts w:eastAsia="Times New Roman" w:cs="Times New Roman"/>
          <w:sz w:val="22"/>
          <w:szCs w:val="22"/>
        </w:rPr>
        <w:t>.»</w:t>
      </w:r>
      <w:proofErr w:type="gramEnd"/>
    </w:p>
    <w:p w:rsidR="00CE3056" w:rsidRPr="00CE3056" w:rsidRDefault="00CE3056" w:rsidP="00CE3056">
      <w:pPr>
        <w:jc w:val="both"/>
        <w:rPr>
          <w:rFonts w:eastAsia="Times New Roman" w:cs="Times New Roman"/>
          <w:sz w:val="28"/>
          <w:szCs w:val="28"/>
          <w:highlight w:val="yellow"/>
        </w:rPr>
      </w:pPr>
    </w:p>
    <w:p w:rsidR="00CE3056" w:rsidRPr="00CE3056" w:rsidRDefault="00CE3056" w:rsidP="00CE3056">
      <w:pPr>
        <w:jc w:val="both"/>
        <w:rPr>
          <w:rFonts w:eastAsia="Times New Roman" w:cs="Times New Roman"/>
          <w:sz w:val="28"/>
          <w:szCs w:val="28"/>
          <w:highlight w:val="yellow"/>
        </w:rPr>
      </w:pPr>
    </w:p>
    <w:p w:rsidR="00CE3056" w:rsidRPr="00CE3056" w:rsidRDefault="00CE3056" w:rsidP="00CE3056">
      <w:pPr>
        <w:jc w:val="both"/>
        <w:rPr>
          <w:rFonts w:eastAsia="Times New Roman" w:cs="Times New Roman"/>
          <w:sz w:val="28"/>
          <w:szCs w:val="28"/>
        </w:rPr>
      </w:pPr>
    </w:p>
    <w:p w:rsidR="00CE3056" w:rsidRPr="00CE3056" w:rsidRDefault="00CE3056" w:rsidP="00CE3056">
      <w:pPr>
        <w:rPr>
          <w:rFonts w:eastAsia="Times New Roman" w:cs="Times New Roman"/>
          <w:sz w:val="28"/>
          <w:szCs w:val="28"/>
        </w:rPr>
        <w:sectPr w:rsidR="00CE3056" w:rsidRPr="00CE3056">
          <w:pgSz w:w="11906" w:h="16838"/>
          <w:pgMar w:top="851" w:right="851" w:bottom="851" w:left="1418" w:header="709" w:footer="709" w:gutter="0"/>
          <w:pgNumType w:start="1"/>
          <w:cols w:space="720"/>
        </w:sectPr>
      </w:pPr>
    </w:p>
    <w:p w:rsidR="00CE3056" w:rsidRPr="00CE3056" w:rsidRDefault="00CE3056" w:rsidP="00CE3056">
      <w:pPr>
        <w:jc w:val="right"/>
        <w:rPr>
          <w:rFonts w:eastAsia="Times New Roman" w:cs="Times New Roman"/>
          <w:sz w:val="28"/>
          <w:szCs w:val="28"/>
        </w:rPr>
      </w:pPr>
    </w:p>
    <w:p w:rsidR="00CE3056" w:rsidRPr="00CE3056" w:rsidRDefault="00CE3056" w:rsidP="00CE3056">
      <w:pPr>
        <w:jc w:val="right"/>
        <w:rPr>
          <w:rFonts w:eastAsia="Times New Roman" w:cs="Times New Roman"/>
          <w:sz w:val="28"/>
          <w:szCs w:val="28"/>
        </w:rPr>
      </w:pPr>
    </w:p>
    <w:p w:rsidR="00CE3056" w:rsidRPr="00CE3056" w:rsidRDefault="00CE3056" w:rsidP="00CE3056">
      <w:pPr>
        <w:ind w:left="5103"/>
        <w:jc w:val="center"/>
        <w:rPr>
          <w:rFonts w:eastAsia="Times New Roman" w:cs="Times New Roman"/>
          <w:sz w:val="28"/>
          <w:szCs w:val="28"/>
        </w:rPr>
      </w:pPr>
      <w:r w:rsidRPr="00CE3056">
        <w:rPr>
          <w:rFonts w:eastAsia="Times New Roman" w:cs="Times New Roman"/>
          <w:sz w:val="28"/>
          <w:szCs w:val="28"/>
        </w:rPr>
        <w:t>Приложение № 2</w:t>
      </w:r>
    </w:p>
    <w:p w:rsidR="00CE3056" w:rsidRPr="00CE3056" w:rsidRDefault="00CE3056" w:rsidP="00CE3056">
      <w:pPr>
        <w:ind w:left="5103"/>
        <w:jc w:val="center"/>
        <w:outlineLvl w:val="1"/>
        <w:rPr>
          <w:rFonts w:eastAsia="Times New Roman" w:cs="Times New Roman"/>
          <w:sz w:val="28"/>
          <w:szCs w:val="28"/>
        </w:rPr>
      </w:pPr>
      <w:r w:rsidRPr="00CE3056">
        <w:rPr>
          <w:rFonts w:eastAsia="Times New Roman" w:cs="Times New Roman"/>
          <w:sz w:val="28"/>
          <w:szCs w:val="28"/>
        </w:rPr>
        <w:t>к административному регламенту</w:t>
      </w:r>
    </w:p>
    <w:p w:rsidR="00CE3056" w:rsidRPr="00CE3056" w:rsidRDefault="00CE3056" w:rsidP="00CE3056">
      <w:pPr>
        <w:jc w:val="right"/>
        <w:rPr>
          <w:rFonts w:eastAsia="Times New Roman" w:cs="Times New Roman"/>
        </w:rPr>
      </w:pPr>
    </w:p>
    <w:p w:rsidR="00CE3056" w:rsidRPr="00CE3056" w:rsidRDefault="00CE3056" w:rsidP="00CE3056">
      <w:pPr>
        <w:autoSpaceDE w:val="0"/>
        <w:autoSpaceDN w:val="0"/>
        <w:adjustRightInd w:val="0"/>
        <w:jc w:val="center"/>
        <w:rPr>
          <w:rFonts w:eastAsia="Times New Roman" w:cs="Times New Roman"/>
          <w:b/>
        </w:rPr>
      </w:pPr>
      <w:r w:rsidRPr="00CE3056">
        <w:rPr>
          <w:rFonts w:eastAsia="Times New Roman" w:cs="Times New Roman"/>
          <w:b/>
        </w:rPr>
        <w:t xml:space="preserve">Блок-схема последовательности действий по предоставлению муниципальной </w:t>
      </w:r>
      <w:r w:rsidRPr="00CE3056">
        <w:rPr>
          <w:rFonts w:eastAsia="Times New Roman" w:cs="Courier New"/>
          <w:b/>
          <w:lang w:eastAsia="zh-CN"/>
        </w:rPr>
        <w:t xml:space="preserve">услуги </w:t>
      </w:r>
      <w:r w:rsidRPr="00CE3056">
        <w:rPr>
          <w:rFonts w:eastAsia="Times New Roman" w:cs="Courier New"/>
          <w:b/>
          <w:bCs/>
          <w:lang w:eastAsia="zh-CN"/>
        </w:rPr>
        <w:t xml:space="preserve">по выдаче </w:t>
      </w:r>
      <w:r w:rsidRPr="00CE3056">
        <w:rPr>
          <w:rFonts w:eastAsia="Times New Roman" w:cs="Times New Roman"/>
          <w:b/>
        </w:rPr>
        <w:t>разрешение на ввод объектов эксплуатацию</w:t>
      </w: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r w:rsidRPr="00CE3056">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4D8292E8" wp14:editId="254AA98C">
                <wp:simplePos x="0" y="0"/>
                <wp:positionH relativeFrom="column">
                  <wp:posOffset>1812290</wp:posOffset>
                </wp:positionH>
                <wp:positionV relativeFrom="paragraph">
                  <wp:posOffset>25400</wp:posOffset>
                </wp:positionV>
                <wp:extent cx="2030730" cy="585470"/>
                <wp:effectExtent l="12065" t="6350" r="5080" b="825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">
                <v:textbox>
                  <w:txbxContent>
                    <w:p w:rsidR="00DA42E5" w:rsidRDefault="00DA42E5" w:rsidP="00CE3056">
                      <w:pPr>
                        <w:jc w:val="center"/>
                      </w:pPr>
                      <w:r>
                        <w:t xml:space="preserve">Предоставление заявление и документов </w:t>
                      </w: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3C571C7A" wp14:editId="74EC4C22">
                <wp:simplePos x="0" y="0"/>
                <wp:positionH relativeFrom="column">
                  <wp:posOffset>2840990</wp:posOffset>
                </wp:positionH>
                <wp:positionV relativeFrom="paragraph">
                  <wp:posOffset>644525</wp:posOffset>
                </wp:positionV>
                <wp:extent cx="137160" cy="236855"/>
                <wp:effectExtent l="21590" t="6350" r="22225" b="139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50.75pt;width:10.8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2831B00F" wp14:editId="153C0518">
                <wp:simplePos x="0" y="0"/>
                <wp:positionH relativeFrom="column">
                  <wp:posOffset>2800985</wp:posOffset>
                </wp:positionH>
                <wp:positionV relativeFrom="paragraph">
                  <wp:posOffset>1814195</wp:posOffset>
                </wp:positionV>
                <wp:extent cx="137160" cy="170180"/>
                <wp:effectExtent l="29210" t="13970" r="24130" b="158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20.55pt;margin-top:142.85pt;width:10.8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3A9C34CC" wp14:editId="15A2501A">
                <wp:simplePos x="0" y="0"/>
                <wp:positionH relativeFrom="column">
                  <wp:posOffset>3738245</wp:posOffset>
                </wp:positionH>
                <wp:positionV relativeFrom="paragraph">
                  <wp:posOffset>5746115</wp:posOffset>
                </wp:positionV>
                <wp:extent cx="137160" cy="170180"/>
                <wp:effectExtent l="23495" t="12065" r="29845" b="1778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452.45pt;width:10.8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0EE7AEB2" wp14:editId="69258D72">
                <wp:simplePos x="0" y="0"/>
                <wp:positionH relativeFrom="column">
                  <wp:posOffset>781685</wp:posOffset>
                </wp:positionH>
                <wp:positionV relativeFrom="paragraph">
                  <wp:posOffset>5707380</wp:posOffset>
                </wp:positionV>
                <wp:extent cx="137160" cy="170180"/>
                <wp:effectExtent l="29210" t="11430" r="24130" b="184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61.55pt;margin-top:449.4pt;width:10.8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2336" behindDoc="0" locked="0" layoutInCell="1" allowOverlap="1" wp14:anchorId="60B043C0" wp14:editId="652407D2">
                <wp:simplePos x="0" y="0"/>
                <wp:positionH relativeFrom="column">
                  <wp:posOffset>3172460</wp:posOffset>
                </wp:positionH>
                <wp:positionV relativeFrom="paragraph">
                  <wp:posOffset>3531870</wp:posOffset>
                </wp:positionV>
                <wp:extent cx="132715" cy="412115"/>
                <wp:effectExtent l="13335" t="13970" r="22225" b="1524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9.8pt;margin-top:278.1pt;width:10.45pt;height:32.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324CF2C9" wp14:editId="4D0AC749">
                <wp:simplePos x="0" y="0"/>
                <wp:positionH relativeFrom="column">
                  <wp:posOffset>2494280</wp:posOffset>
                </wp:positionH>
                <wp:positionV relativeFrom="paragraph">
                  <wp:posOffset>2678430</wp:posOffset>
                </wp:positionV>
                <wp:extent cx="152400" cy="600075"/>
                <wp:effectExtent l="17780" t="11430" r="20320" b="1714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6.4pt;margin-top:210.9pt;width:1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318C1330" wp14:editId="65C8DFD8">
                <wp:simplePos x="0" y="0"/>
                <wp:positionH relativeFrom="column">
                  <wp:posOffset>58420</wp:posOffset>
                </wp:positionH>
                <wp:positionV relativeFrom="paragraph">
                  <wp:posOffset>3293745</wp:posOffset>
                </wp:positionV>
                <wp:extent cx="2879725" cy="720090"/>
                <wp:effectExtent l="10795" t="7620" r="5080" b="571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При необходимости  направление запрос по межведомственному взаимодействию</w:t>
                            </w:r>
                          </w:p>
                          <w:p w:rsidR="00DA42E5" w:rsidRDefault="00DA42E5" w:rsidP="00CE3056">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4.6pt;margin-top:259.35pt;width:226.7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">
                <v:textbox>
                  <w:txbxContent>
                    <w:p w:rsidR="00DA42E5" w:rsidRDefault="00DA42E5" w:rsidP="00CE3056">
                      <w:pPr>
                        <w:jc w:val="center"/>
                      </w:pPr>
                      <w:r>
                        <w:t>При необходимости  направление запрос по межведомственному взаимодействию</w:t>
                      </w:r>
                    </w:p>
                    <w:p w:rsidR="00DA42E5" w:rsidRDefault="00DA42E5" w:rsidP="00CE3056">
                      <w:pPr>
                        <w:jc w:val="right"/>
                      </w:pPr>
                      <w:r>
                        <w:t>Не более 5 дней</w:t>
                      </w: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66403F47" wp14:editId="49C87084">
                <wp:simplePos x="0" y="0"/>
                <wp:positionH relativeFrom="column">
                  <wp:posOffset>1177925</wp:posOffset>
                </wp:positionH>
                <wp:positionV relativeFrom="paragraph">
                  <wp:posOffset>2091690</wp:posOffset>
                </wp:positionV>
                <wp:extent cx="2697480" cy="590550"/>
                <wp:effectExtent l="6350" t="5715" r="1079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Проверка комиссией сведений, содержащихся в документах</w:t>
                            </w:r>
                          </w:p>
                          <w:p w:rsidR="00DA42E5" w:rsidRDefault="00DA42E5" w:rsidP="00CE305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92.75pt;margin-top:164.7pt;width:212.4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">
                <v:textbox>
                  <w:txbxContent>
                    <w:p w:rsidR="00DA42E5" w:rsidRDefault="00DA42E5" w:rsidP="00CE3056">
                      <w:pPr>
                        <w:jc w:val="center"/>
                      </w:pPr>
                      <w:r>
                        <w:t>Проверка комиссией сведений, содержащихся в документах</w:t>
                      </w:r>
                    </w:p>
                    <w:p w:rsidR="00DA42E5" w:rsidRDefault="00DA42E5" w:rsidP="00CE3056">
                      <w:pPr>
                        <w:jc w:val="right"/>
                      </w:pP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29915D1C" wp14:editId="48ADB6E4">
                <wp:simplePos x="0" y="0"/>
                <wp:positionH relativeFrom="column">
                  <wp:posOffset>3738245</wp:posOffset>
                </wp:positionH>
                <wp:positionV relativeFrom="paragraph">
                  <wp:posOffset>2981325</wp:posOffset>
                </wp:positionV>
                <wp:extent cx="2736215" cy="1581150"/>
                <wp:effectExtent l="23495" t="19050" r="21590" b="952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DA42E5" w:rsidRDefault="00DA42E5" w:rsidP="00CE3056">
                            <w:pPr>
                              <w:widowControl w:val="0"/>
                            </w:pPr>
                            <w:r>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234.75pt;width:215.4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">
                <v:textbox>
                  <w:txbxContent>
                    <w:p w:rsidR="00DA42E5" w:rsidRDefault="00DA42E5" w:rsidP="00CE3056">
                      <w:pPr>
                        <w:widowControl w:val="0"/>
                      </w:pPr>
                      <w:r>
                        <w:t>Принятия решения в зависимости от результата  проверки</w:t>
                      </w:r>
                    </w:p>
                  </w:txbxContent>
                </v:textbox>
              </v:shape>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4B4E19C0" wp14:editId="0E3EBB30">
                <wp:simplePos x="0" y="0"/>
                <wp:positionH relativeFrom="column">
                  <wp:posOffset>-772160</wp:posOffset>
                </wp:positionH>
                <wp:positionV relativeFrom="paragraph">
                  <wp:posOffset>4304030</wp:posOffset>
                </wp:positionV>
                <wp:extent cx="2697480" cy="1296035"/>
                <wp:effectExtent l="8890" t="8255" r="8255"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Направление секретарем комиссии мотивированного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60.8pt;margin-top:338.9pt;width:212.4pt;height:10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">
                <v:textbox>
                  <w:txbxContent>
                    <w:p w:rsidR="00DA42E5" w:rsidRDefault="00DA42E5" w:rsidP="00CE3056">
                      <w:pPr>
                        <w:jc w:val="center"/>
                      </w:pPr>
                      <w:r>
                        <w:t>Направление секретарем комиссии мотивированного уведомления об отказе в предоставлении услуги</w:t>
                      </w: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179FCB26" wp14:editId="684138CF">
                <wp:simplePos x="0" y="0"/>
                <wp:positionH relativeFrom="column">
                  <wp:posOffset>2674620</wp:posOffset>
                </wp:positionH>
                <wp:positionV relativeFrom="paragraph">
                  <wp:posOffset>3385185</wp:posOffset>
                </wp:positionV>
                <wp:extent cx="135255" cy="1860550"/>
                <wp:effectExtent l="0" t="408940" r="0" b="3892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10.6pt;margin-top:266.55pt;width:10.65pt;height:146.5pt;rotation:407005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14:anchorId="292D4C65" wp14:editId="49D88772">
                <wp:simplePos x="0" y="0"/>
                <wp:positionH relativeFrom="column">
                  <wp:posOffset>4568825</wp:posOffset>
                </wp:positionH>
                <wp:positionV relativeFrom="paragraph">
                  <wp:posOffset>5194300</wp:posOffset>
                </wp:positionV>
                <wp:extent cx="130810" cy="195580"/>
                <wp:effectExtent l="12065" t="26035" r="11430" b="241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59.75pt;margin-top:409pt;width:10.3pt;height:15.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12D10891" wp14:editId="78426895">
                <wp:simplePos x="0" y="0"/>
                <wp:positionH relativeFrom="column">
                  <wp:posOffset>2978150</wp:posOffset>
                </wp:positionH>
                <wp:positionV relativeFrom="paragraph">
                  <wp:posOffset>4886960</wp:posOffset>
                </wp:positionV>
                <wp:extent cx="1835785" cy="728345"/>
                <wp:effectExtent l="6350" t="10160" r="571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 xml:space="preserve">Организация и проведение публичных слушаний </w:t>
                            </w:r>
                          </w:p>
                          <w:p w:rsidR="00DA42E5" w:rsidRDefault="00DA42E5" w:rsidP="00CE3056">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234.5pt;margin-top:384.8pt;width:144.55pt;height:5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">
                <v:textbox>
                  <w:txbxContent>
                    <w:p w:rsidR="00DA42E5" w:rsidRDefault="00DA42E5" w:rsidP="00CE3056">
                      <w:pPr>
                        <w:jc w:val="center"/>
                      </w:pPr>
                      <w:r>
                        <w:t xml:space="preserve">Организация и проведение публичных слушаний </w:t>
                      </w:r>
                    </w:p>
                    <w:p w:rsidR="00DA42E5" w:rsidRDefault="00DA42E5" w:rsidP="00CE3056">
                      <w:pPr>
                        <w:jc w:val="right"/>
                      </w:pPr>
                      <w:r>
                        <w:t>1 день</w:t>
                      </w: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14:anchorId="26B30807" wp14:editId="3D47BD99">
                <wp:simplePos x="0" y="0"/>
                <wp:positionH relativeFrom="column">
                  <wp:posOffset>1143635</wp:posOffset>
                </wp:positionH>
                <wp:positionV relativeFrom="paragraph">
                  <wp:posOffset>3982720</wp:posOffset>
                </wp:positionV>
                <wp:extent cx="137160" cy="170180"/>
                <wp:effectExtent l="29210" t="10795" r="24130"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90.05pt;margin-top:313.6pt;width:10.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0441743F" wp14:editId="5E154A4F">
                <wp:simplePos x="0" y="0"/>
                <wp:positionH relativeFrom="column">
                  <wp:posOffset>4233545</wp:posOffset>
                </wp:positionH>
                <wp:positionV relativeFrom="paragraph">
                  <wp:posOffset>4271645</wp:posOffset>
                </wp:positionV>
                <wp:extent cx="161925" cy="600075"/>
                <wp:effectExtent l="13970" t="13970" r="14605" b="2413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333.35pt;margin-top:336.35pt;width:12.7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Tc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71D0A618" wp14:editId="6C80C80C">
                <wp:simplePos x="0" y="0"/>
                <wp:positionH relativeFrom="column">
                  <wp:posOffset>2941955</wp:posOffset>
                </wp:positionH>
                <wp:positionV relativeFrom="paragraph">
                  <wp:posOffset>7011035</wp:posOffset>
                </wp:positionV>
                <wp:extent cx="107950" cy="698500"/>
                <wp:effectExtent l="0" t="219710" r="0" b="20574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31.65pt;margin-top:552.05pt;width:8.5pt;height:55pt;rotation:30726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"/>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238772C4" wp14:editId="1E4A8D2A">
                <wp:simplePos x="0" y="0"/>
                <wp:positionH relativeFrom="column">
                  <wp:posOffset>2800985</wp:posOffset>
                </wp:positionH>
                <wp:positionV relativeFrom="paragraph">
                  <wp:posOffset>6152515</wp:posOffset>
                </wp:positionV>
                <wp:extent cx="1594485" cy="897255"/>
                <wp:effectExtent l="10160" t="8890" r="5080" b="82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DA42E5" w:rsidRDefault="00DA42E5" w:rsidP="00CE3056">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20.55pt;margin-top:484.45pt;width:125.55pt;height:7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">
                <v:textbox>
                  <w:txbxContent>
                    <w:p w:rsidR="00DA42E5" w:rsidRDefault="00DA42E5" w:rsidP="00CE3056">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DA42E5" w:rsidRDefault="00DA42E5" w:rsidP="00CE3056">
                      <w:pPr>
                        <w:jc w:val="right"/>
                      </w:pPr>
                      <w:r>
                        <w:t>1 день</w:t>
                      </w:r>
                    </w:p>
                  </w:txbxContent>
                </v:textbox>
              </v:roundrect>
            </w:pict>
          </mc:Fallback>
        </mc:AlternateContent>
      </w:r>
      <w:r w:rsidRPr="00CE3056">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2D16546F" wp14:editId="4CB1E770">
                <wp:simplePos x="0" y="0"/>
                <wp:positionH relativeFrom="column">
                  <wp:posOffset>1925320</wp:posOffset>
                </wp:positionH>
                <wp:positionV relativeFrom="paragraph">
                  <wp:posOffset>977265</wp:posOffset>
                </wp:positionV>
                <wp:extent cx="2030730" cy="775970"/>
                <wp:effectExtent l="10795" t="5715" r="635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3" style="position:absolute;left:0;text-align:left;margin-left:151.6pt;margin-top:76.95pt;width:159.9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">
                <v:textbox>
                  <w:txbxContent>
                    <w:p w:rsidR="00DA42E5" w:rsidRDefault="00DA42E5" w:rsidP="00CE3056">
                      <w:pPr>
                        <w:jc w:val="center"/>
                      </w:pPr>
                      <w:r>
                        <w:t xml:space="preserve">Прием и регистрация документов </w:t>
                      </w:r>
                    </w:p>
                  </w:txbxContent>
                </v:textbox>
              </v:roundrect>
            </w:pict>
          </mc:Fallback>
        </mc:AlternateContent>
      </w: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p>
    <w:p w:rsidR="00CE3056" w:rsidRPr="00CE3056" w:rsidRDefault="00CE3056" w:rsidP="00CE3056">
      <w:pPr>
        <w:autoSpaceDE w:val="0"/>
        <w:autoSpaceDN w:val="0"/>
        <w:adjustRightInd w:val="0"/>
        <w:jc w:val="center"/>
        <w:rPr>
          <w:rFonts w:ascii="Courier New" w:eastAsia="Times New Roman" w:hAnsi="Courier New" w:cs="Courier New"/>
          <w:sz w:val="20"/>
          <w:szCs w:val="20"/>
        </w:rPr>
      </w:pPr>
    </w:p>
    <w:p w:rsidR="00CE3056" w:rsidRPr="00CE3056" w:rsidRDefault="00CE3056" w:rsidP="00CE3056">
      <w:pPr>
        <w:jc w:val="right"/>
        <w:rPr>
          <w:rFonts w:eastAsia="Times New Roman" w:cs="Times New Roman"/>
        </w:rPr>
      </w:pPr>
    </w:p>
    <w:p w:rsidR="00CE3056" w:rsidRPr="00CE3056" w:rsidRDefault="00CE3056" w:rsidP="00CE3056">
      <w:pPr>
        <w:jc w:val="right"/>
        <w:rPr>
          <w:rFonts w:eastAsia="Times New Roman" w:cs="Times New Roman"/>
        </w:rPr>
      </w:pPr>
    </w:p>
    <w:p w:rsidR="00CE3056" w:rsidRPr="00CE3056" w:rsidRDefault="00CE3056" w:rsidP="00CE3056">
      <w:pPr>
        <w:jc w:val="right"/>
        <w:rPr>
          <w:rFonts w:eastAsia="Times New Roman" w:cs="Times New Roman"/>
        </w:rPr>
      </w:pPr>
    </w:p>
    <w:p w:rsidR="00CE3056" w:rsidRPr="00CE3056" w:rsidRDefault="00CE3056" w:rsidP="00CE3056">
      <w:pPr>
        <w:jc w:val="right"/>
        <w:rPr>
          <w:rFonts w:eastAsia="Times New Roman" w:cs="Times New Roman"/>
        </w:rPr>
      </w:pPr>
    </w:p>
    <w:p w:rsidR="00CE3056" w:rsidRPr="00CE3056" w:rsidRDefault="00CE3056" w:rsidP="00CE3056">
      <w:pPr>
        <w:rPr>
          <w:rFonts w:eastAsia="Times New Roman" w:cs="Times New Roman"/>
        </w:rPr>
      </w:pPr>
    </w:p>
    <w:p w:rsidR="00CE3056" w:rsidRPr="00CE3056" w:rsidRDefault="00CE3056" w:rsidP="00CE3056">
      <w:pPr>
        <w:jc w:val="right"/>
        <w:rPr>
          <w:rFonts w:eastAsia="Times New Roman" w:cs="Times New Roman"/>
        </w:rPr>
      </w:pPr>
    </w:p>
    <w:p w:rsidR="00CE3056" w:rsidRPr="00CE3056" w:rsidRDefault="00CE3056" w:rsidP="00CE3056">
      <w:pPr>
        <w:rPr>
          <w:rFonts w:eastAsia="Times New Roman" w:cs="Times New Roman"/>
        </w:rPr>
      </w:pPr>
    </w:p>
    <w:p w:rsidR="00CE3056" w:rsidRPr="00CE3056" w:rsidRDefault="00CE3056" w:rsidP="00CE3056">
      <w:pPr>
        <w:widowControl w:val="0"/>
        <w:jc w:val="center"/>
        <w:outlineLvl w:val="0"/>
        <w:rPr>
          <w:rFonts w:eastAsia="Times New Roman" w:cs="Times New Roman"/>
          <w:sz w:val="28"/>
          <w:szCs w:val="28"/>
        </w:rPr>
      </w:pPr>
    </w:p>
    <w:p w:rsidR="00CE3056" w:rsidRPr="00CE3056" w:rsidRDefault="00CE3056" w:rsidP="00CE3056">
      <w:pPr>
        <w:widowControl w:val="0"/>
        <w:jc w:val="center"/>
        <w:outlineLvl w:val="0"/>
        <w:rPr>
          <w:rFonts w:eastAsia="Times New Roman" w:cs="Times New Roman"/>
          <w:sz w:val="28"/>
          <w:szCs w:val="28"/>
        </w:rPr>
      </w:pPr>
    </w:p>
    <w:p w:rsidR="00CE3056" w:rsidRPr="00CE3056" w:rsidRDefault="00CE3056" w:rsidP="00CE3056">
      <w:pPr>
        <w:jc w:val="right"/>
        <w:rPr>
          <w:rFonts w:eastAsia="Times New Roman" w:cs="Times New Roman"/>
          <w:b/>
          <w:color w:val="000000"/>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jc w:val="right"/>
        <w:rPr>
          <w:rFonts w:eastAsia="Times New Roman" w:cs="Times New Roman"/>
          <w:b/>
          <w:color w:val="000000"/>
          <w:sz w:val="28"/>
          <w:szCs w:val="28"/>
        </w:rPr>
      </w:pPr>
    </w:p>
    <w:p w:rsidR="00CE3056" w:rsidRPr="00CE3056" w:rsidRDefault="00CE3056" w:rsidP="00CE3056">
      <w:pPr>
        <w:ind w:left="7080"/>
        <w:rPr>
          <w:rFonts w:eastAsia="Times New Roman" w:cs="Times New Roman"/>
        </w:rPr>
      </w:pPr>
      <w:r w:rsidRPr="00CE3056">
        <w:rPr>
          <w:rFonts w:eastAsia="Times New Roman" w:cs="Times New Roman"/>
          <w:noProof/>
        </w:rPr>
        <mc:AlternateContent>
          <mc:Choice Requires="wps">
            <w:drawing>
              <wp:anchor distT="0" distB="0" distL="114300" distR="114300" simplePos="0" relativeHeight="251671552" behindDoc="0" locked="0" layoutInCell="1" allowOverlap="1" wp14:anchorId="6008879B" wp14:editId="42472FEF">
                <wp:simplePos x="0" y="0"/>
                <wp:positionH relativeFrom="column">
                  <wp:posOffset>1383665</wp:posOffset>
                </wp:positionH>
                <wp:positionV relativeFrom="paragraph">
                  <wp:posOffset>41910</wp:posOffset>
                </wp:positionV>
                <wp:extent cx="1594485" cy="539750"/>
                <wp:effectExtent l="12065" t="13335" r="12700"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left:0;text-align:left;margin-left:108.95pt;margin-top:3.3pt;width:125.5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">
                <v:textbox>
                  <w:txbxContent>
                    <w:p w:rsidR="00DA42E5" w:rsidRDefault="00DA42E5" w:rsidP="00CE3056">
                      <w:pPr>
                        <w:jc w:val="center"/>
                      </w:pPr>
                      <w:r>
                        <w:t>Выдача документа  заявителю</w:t>
                      </w:r>
                    </w:p>
                  </w:txbxContent>
                </v:textbox>
              </v:roundrect>
            </w:pict>
          </mc:Fallback>
        </mc:AlternateContent>
      </w:r>
      <w:r w:rsidRPr="00CE3056">
        <w:rPr>
          <w:rFonts w:eastAsia="Times New Roman" w:cs="Times New Roman"/>
          <w:noProof/>
        </w:rPr>
        <mc:AlternateContent>
          <mc:Choice Requires="wps">
            <w:drawing>
              <wp:anchor distT="0" distB="0" distL="114300" distR="114300" simplePos="0" relativeHeight="251676672" behindDoc="0" locked="0" layoutInCell="1" allowOverlap="1" wp14:anchorId="4006A982" wp14:editId="5AA1B738">
                <wp:simplePos x="0" y="0"/>
                <wp:positionH relativeFrom="column">
                  <wp:posOffset>2193290</wp:posOffset>
                </wp:positionH>
                <wp:positionV relativeFrom="paragraph">
                  <wp:posOffset>8100695</wp:posOffset>
                </wp:positionV>
                <wp:extent cx="1594485" cy="514350"/>
                <wp:effectExtent l="12065" t="13970" r="12700"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DA42E5" w:rsidRDefault="00DA42E5" w:rsidP="00CE3056">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172.7pt;margin-top:637.85pt;width:125.5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">
                <v:textbox>
                  <w:txbxContent>
                    <w:p w:rsidR="00DA42E5" w:rsidRDefault="00DA42E5" w:rsidP="00CE3056">
                      <w:pPr>
                        <w:jc w:val="center"/>
                      </w:pPr>
                      <w:r>
                        <w:t>Выданный заявителю результат услуги</w:t>
                      </w:r>
                    </w:p>
                  </w:txbxContent>
                </v:textbox>
              </v:roundrect>
            </w:pict>
          </mc:Fallback>
        </mc:AlternateContent>
      </w:r>
    </w:p>
    <w:p w:rsidR="00333064" w:rsidRPr="00DB222E" w:rsidRDefault="00CE3056" w:rsidP="00DB222E">
      <w:pPr>
        <w:ind w:left="7080"/>
        <w:rPr>
          <w:rFonts w:eastAsia="Times New Roman" w:cs="Times New Roman"/>
          <w:b/>
          <w:color w:val="000000"/>
        </w:rPr>
      </w:pPr>
      <w:r w:rsidRPr="00CE3056">
        <w:rPr>
          <w:rFonts w:eastAsia="Times New Roman" w:cs="Times New Roman"/>
          <w:sz w:val="28"/>
          <w:szCs w:val="28"/>
        </w:rPr>
        <w:br w:type="page"/>
      </w:r>
    </w:p>
    <w:sectPr w:rsidR="00333064" w:rsidRPr="00DB222E" w:rsidSect="00DB222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75514"/>
    <w:multiLevelType w:val="hybridMultilevel"/>
    <w:tmpl w:val="C9D48278"/>
    <w:lvl w:ilvl="0" w:tplc="7C461242">
      <w:start w:val="2"/>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BB"/>
    <w:rsid w:val="000042EE"/>
    <w:rsid w:val="00026801"/>
    <w:rsid w:val="00043CD7"/>
    <w:rsid w:val="0005405C"/>
    <w:rsid w:val="000544D4"/>
    <w:rsid w:val="0006409C"/>
    <w:rsid w:val="000959C8"/>
    <w:rsid w:val="000A4284"/>
    <w:rsid w:val="000C77B6"/>
    <w:rsid w:val="000E2F1A"/>
    <w:rsid w:val="000F0127"/>
    <w:rsid w:val="000F2233"/>
    <w:rsid w:val="0011506A"/>
    <w:rsid w:val="001415B9"/>
    <w:rsid w:val="00151F65"/>
    <w:rsid w:val="00166EE9"/>
    <w:rsid w:val="00181FCF"/>
    <w:rsid w:val="00197066"/>
    <w:rsid w:val="001A0D07"/>
    <w:rsid w:val="001B534F"/>
    <w:rsid w:val="001B59F6"/>
    <w:rsid w:val="001B6599"/>
    <w:rsid w:val="001D6C3F"/>
    <w:rsid w:val="0021487E"/>
    <w:rsid w:val="00221F82"/>
    <w:rsid w:val="002468E3"/>
    <w:rsid w:val="00265947"/>
    <w:rsid w:val="002C67F8"/>
    <w:rsid w:val="002D38A7"/>
    <w:rsid w:val="002E1773"/>
    <w:rsid w:val="002E6439"/>
    <w:rsid w:val="002F6BBB"/>
    <w:rsid w:val="003078CE"/>
    <w:rsid w:val="00333064"/>
    <w:rsid w:val="00345F20"/>
    <w:rsid w:val="0036366E"/>
    <w:rsid w:val="0036581C"/>
    <w:rsid w:val="003B2B39"/>
    <w:rsid w:val="004124FB"/>
    <w:rsid w:val="0041525F"/>
    <w:rsid w:val="00447696"/>
    <w:rsid w:val="00461B71"/>
    <w:rsid w:val="0048441B"/>
    <w:rsid w:val="004A4F4D"/>
    <w:rsid w:val="004C718C"/>
    <w:rsid w:val="004D4C53"/>
    <w:rsid w:val="004E279B"/>
    <w:rsid w:val="004F5536"/>
    <w:rsid w:val="00507A28"/>
    <w:rsid w:val="00531ADD"/>
    <w:rsid w:val="00543729"/>
    <w:rsid w:val="00551E25"/>
    <w:rsid w:val="00581DE9"/>
    <w:rsid w:val="0059166F"/>
    <w:rsid w:val="005B5E04"/>
    <w:rsid w:val="005D725B"/>
    <w:rsid w:val="005E2787"/>
    <w:rsid w:val="005F41AB"/>
    <w:rsid w:val="00605558"/>
    <w:rsid w:val="006222E1"/>
    <w:rsid w:val="00632E36"/>
    <w:rsid w:val="00633221"/>
    <w:rsid w:val="00677BB2"/>
    <w:rsid w:val="00686504"/>
    <w:rsid w:val="00692C6B"/>
    <w:rsid w:val="006A4BC2"/>
    <w:rsid w:val="006C2C4A"/>
    <w:rsid w:val="006C3DC6"/>
    <w:rsid w:val="006C7E1E"/>
    <w:rsid w:val="006D4729"/>
    <w:rsid w:val="00701292"/>
    <w:rsid w:val="00721D39"/>
    <w:rsid w:val="0073317D"/>
    <w:rsid w:val="007574A2"/>
    <w:rsid w:val="00790E16"/>
    <w:rsid w:val="007A7920"/>
    <w:rsid w:val="007B2418"/>
    <w:rsid w:val="007C7134"/>
    <w:rsid w:val="007F2A20"/>
    <w:rsid w:val="007F628C"/>
    <w:rsid w:val="00821986"/>
    <w:rsid w:val="00864F7E"/>
    <w:rsid w:val="0086796A"/>
    <w:rsid w:val="008B326B"/>
    <w:rsid w:val="008B4613"/>
    <w:rsid w:val="008B4B5E"/>
    <w:rsid w:val="008D474A"/>
    <w:rsid w:val="008D4D09"/>
    <w:rsid w:val="008E76F4"/>
    <w:rsid w:val="00905CB2"/>
    <w:rsid w:val="0091145B"/>
    <w:rsid w:val="00914484"/>
    <w:rsid w:val="009241DE"/>
    <w:rsid w:val="00933303"/>
    <w:rsid w:val="009429D5"/>
    <w:rsid w:val="00951906"/>
    <w:rsid w:val="009534D1"/>
    <w:rsid w:val="00981023"/>
    <w:rsid w:val="00987C24"/>
    <w:rsid w:val="00991DA6"/>
    <w:rsid w:val="009961FC"/>
    <w:rsid w:val="009A0E1D"/>
    <w:rsid w:val="009A2F61"/>
    <w:rsid w:val="009B1FBB"/>
    <w:rsid w:val="009E1432"/>
    <w:rsid w:val="00A3126F"/>
    <w:rsid w:val="00A363B0"/>
    <w:rsid w:val="00A4029C"/>
    <w:rsid w:val="00A62501"/>
    <w:rsid w:val="00A709F2"/>
    <w:rsid w:val="00AC65C5"/>
    <w:rsid w:val="00AE5764"/>
    <w:rsid w:val="00B1770F"/>
    <w:rsid w:val="00B27EA8"/>
    <w:rsid w:val="00B52FEA"/>
    <w:rsid w:val="00B82838"/>
    <w:rsid w:val="00BA4405"/>
    <w:rsid w:val="00BA477B"/>
    <w:rsid w:val="00BD2F7A"/>
    <w:rsid w:val="00BD6443"/>
    <w:rsid w:val="00C121A4"/>
    <w:rsid w:val="00C17E74"/>
    <w:rsid w:val="00C42881"/>
    <w:rsid w:val="00C74F75"/>
    <w:rsid w:val="00CA6E95"/>
    <w:rsid w:val="00CD184D"/>
    <w:rsid w:val="00CD5A44"/>
    <w:rsid w:val="00CE3056"/>
    <w:rsid w:val="00D1643A"/>
    <w:rsid w:val="00D35B18"/>
    <w:rsid w:val="00D379A4"/>
    <w:rsid w:val="00D529F6"/>
    <w:rsid w:val="00D6178C"/>
    <w:rsid w:val="00DA42E5"/>
    <w:rsid w:val="00DA5F9D"/>
    <w:rsid w:val="00DB0614"/>
    <w:rsid w:val="00DB1655"/>
    <w:rsid w:val="00DB2212"/>
    <w:rsid w:val="00DB222E"/>
    <w:rsid w:val="00DB7A8A"/>
    <w:rsid w:val="00DC38BF"/>
    <w:rsid w:val="00DC5F2B"/>
    <w:rsid w:val="00DC7D11"/>
    <w:rsid w:val="00DD0CEC"/>
    <w:rsid w:val="00DE24EE"/>
    <w:rsid w:val="00E40AF6"/>
    <w:rsid w:val="00EB0D7E"/>
    <w:rsid w:val="00EB7FB2"/>
    <w:rsid w:val="00ED4095"/>
    <w:rsid w:val="00F467CF"/>
    <w:rsid w:val="00F83D22"/>
    <w:rsid w:val="00F86FF3"/>
    <w:rsid w:val="00F93D98"/>
    <w:rsid w:val="00FE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F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709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709F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A709F2"/>
    <w:pPr>
      <w:ind w:left="720"/>
      <w:contextualSpacing/>
    </w:pPr>
    <w:rPr>
      <w:rFonts w:eastAsia="Times New Roman" w:cs="Times New Roman"/>
    </w:rPr>
  </w:style>
  <w:style w:type="paragraph" w:customStyle="1" w:styleId="formattext">
    <w:name w:val="formattext"/>
    <w:basedOn w:val="a"/>
    <w:rsid w:val="0086796A"/>
    <w:pPr>
      <w:spacing w:before="100" w:beforeAutospacing="1" w:after="100" w:afterAutospacing="1"/>
    </w:pPr>
    <w:rPr>
      <w:rFonts w:eastAsia="Times New Roman" w:cs="Times New Roman"/>
    </w:rPr>
  </w:style>
  <w:style w:type="paragraph" w:styleId="a6">
    <w:name w:val="Balloon Text"/>
    <w:basedOn w:val="a"/>
    <w:link w:val="a7"/>
    <w:uiPriority w:val="99"/>
    <w:semiHidden/>
    <w:unhideWhenUsed/>
    <w:rsid w:val="00531ADD"/>
    <w:rPr>
      <w:rFonts w:ascii="Tahoma" w:hAnsi="Tahoma" w:cs="Tahoma"/>
      <w:sz w:val="16"/>
      <w:szCs w:val="16"/>
    </w:rPr>
  </w:style>
  <w:style w:type="character" w:customStyle="1" w:styleId="a7">
    <w:name w:val="Текст выноски Знак"/>
    <w:basedOn w:val="a0"/>
    <w:link w:val="a6"/>
    <w:uiPriority w:val="99"/>
    <w:semiHidden/>
    <w:rsid w:val="00531AD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F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709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709F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A709F2"/>
    <w:pPr>
      <w:ind w:left="720"/>
      <w:contextualSpacing/>
    </w:pPr>
    <w:rPr>
      <w:rFonts w:eastAsia="Times New Roman" w:cs="Times New Roman"/>
    </w:rPr>
  </w:style>
  <w:style w:type="paragraph" w:customStyle="1" w:styleId="formattext">
    <w:name w:val="formattext"/>
    <w:basedOn w:val="a"/>
    <w:rsid w:val="0086796A"/>
    <w:pPr>
      <w:spacing w:before="100" w:beforeAutospacing="1" w:after="100" w:afterAutospacing="1"/>
    </w:pPr>
    <w:rPr>
      <w:rFonts w:eastAsia="Times New Roman" w:cs="Times New Roman"/>
    </w:rPr>
  </w:style>
  <w:style w:type="paragraph" w:styleId="a6">
    <w:name w:val="Balloon Text"/>
    <w:basedOn w:val="a"/>
    <w:link w:val="a7"/>
    <w:uiPriority w:val="99"/>
    <w:semiHidden/>
    <w:unhideWhenUsed/>
    <w:rsid w:val="00531ADD"/>
    <w:rPr>
      <w:rFonts w:ascii="Tahoma" w:hAnsi="Tahoma" w:cs="Tahoma"/>
      <w:sz w:val="16"/>
      <w:szCs w:val="16"/>
    </w:rPr>
  </w:style>
  <w:style w:type="character" w:customStyle="1" w:styleId="a7">
    <w:name w:val="Текст выноски Знак"/>
    <w:basedOn w:val="a0"/>
    <w:link w:val="a6"/>
    <w:uiPriority w:val="99"/>
    <w:semiHidden/>
    <w:rsid w:val="00531AD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2722">
      <w:bodyDiv w:val="1"/>
      <w:marLeft w:val="0"/>
      <w:marRight w:val="0"/>
      <w:marTop w:val="0"/>
      <w:marBottom w:val="0"/>
      <w:divBdr>
        <w:top w:val="none" w:sz="0" w:space="0" w:color="auto"/>
        <w:left w:val="none" w:sz="0" w:space="0" w:color="auto"/>
        <w:bottom w:val="none" w:sz="0" w:space="0" w:color="auto"/>
        <w:right w:val="none" w:sz="0" w:space="0" w:color="auto"/>
      </w:divBdr>
      <w:divsChild>
        <w:div w:id="720861737">
          <w:marLeft w:val="0"/>
          <w:marRight w:val="0"/>
          <w:marTop w:val="0"/>
          <w:marBottom w:val="0"/>
          <w:divBdr>
            <w:top w:val="none" w:sz="0" w:space="0" w:color="auto"/>
            <w:left w:val="none" w:sz="0" w:space="0" w:color="auto"/>
            <w:bottom w:val="none" w:sz="0" w:space="0" w:color="auto"/>
            <w:right w:val="none" w:sz="0" w:space="0" w:color="auto"/>
          </w:divBdr>
          <w:divsChild>
            <w:div w:id="522519210">
              <w:marLeft w:val="0"/>
              <w:marRight w:val="0"/>
              <w:marTop w:val="0"/>
              <w:marBottom w:val="0"/>
              <w:divBdr>
                <w:top w:val="none" w:sz="0" w:space="0" w:color="auto"/>
                <w:left w:val="none" w:sz="0" w:space="0" w:color="auto"/>
                <w:bottom w:val="none" w:sz="0" w:space="0" w:color="auto"/>
                <w:right w:val="none" w:sz="0" w:space="0" w:color="auto"/>
              </w:divBdr>
              <w:divsChild>
                <w:div w:id="16733387">
                  <w:marLeft w:val="0"/>
                  <w:marRight w:val="0"/>
                  <w:marTop w:val="0"/>
                  <w:marBottom w:val="0"/>
                  <w:divBdr>
                    <w:top w:val="none" w:sz="0" w:space="0" w:color="auto"/>
                    <w:left w:val="none" w:sz="0" w:space="0" w:color="auto"/>
                    <w:bottom w:val="none" w:sz="0" w:space="0" w:color="auto"/>
                    <w:right w:val="none" w:sz="0" w:space="0" w:color="auto"/>
                  </w:divBdr>
                  <w:divsChild>
                    <w:div w:id="419640480">
                      <w:marLeft w:val="0"/>
                      <w:marRight w:val="0"/>
                      <w:marTop w:val="0"/>
                      <w:marBottom w:val="0"/>
                      <w:divBdr>
                        <w:top w:val="none" w:sz="0" w:space="0" w:color="auto"/>
                        <w:left w:val="none" w:sz="0" w:space="0" w:color="auto"/>
                        <w:bottom w:val="none" w:sz="0" w:space="0" w:color="auto"/>
                        <w:right w:val="none" w:sz="0" w:space="0" w:color="auto"/>
                      </w:divBdr>
                      <w:divsChild>
                        <w:div w:id="510796119">
                          <w:marLeft w:val="0"/>
                          <w:marRight w:val="0"/>
                          <w:marTop w:val="0"/>
                          <w:marBottom w:val="0"/>
                          <w:divBdr>
                            <w:top w:val="none" w:sz="0" w:space="0" w:color="auto"/>
                            <w:left w:val="none" w:sz="0" w:space="0" w:color="auto"/>
                            <w:bottom w:val="none" w:sz="0" w:space="0" w:color="auto"/>
                            <w:right w:val="none" w:sz="0" w:space="0" w:color="auto"/>
                          </w:divBdr>
                          <w:divsChild>
                            <w:div w:id="2124113781">
                              <w:marLeft w:val="0"/>
                              <w:marRight w:val="0"/>
                              <w:marTop w:val="0"/>
                              <w:marBottom w:val="0"/>
                              <w:divBdr>
                                <w:top w:val="none" w:sz="0" w:space="0" w:color="auto"/>
                                <w:left w:val="none" w:sz="0" w:space="0" w:color="auto"/>
                                <w:bottom w:val="none" w:sz="0" w:space="0" w:color="auto"/>
                                <w:right w:val="none" w:sz="0" w:space="0" w:color="auto"/>
                              </w:divBdr>
                              <w:divsChild>
                                <w:div w:id="1135836189">
                                  <w:marLeft w:val="0"/>
                                  <w:marRight w:val="0"/>
                                  <w:marTop w:val="0"/>
                                  <w:marBottom w:val="0"/>
                                  <w:divBdr>
                                    <w:top w:val="none" w:sz="0" w:space="0" w:color="auto"/>
                                    <w:left w:val="none" w:sz="0" w:space="0" w:color="auto"/>
                                    <w:bottom w:val="none" w:sz="0" w:space="0" w:color="auto"/>
                                    <w:right w:val="none" w:sz="0" w:space="0" w:color="auto"/>
                                  </w:divBdr>
                                  <w:divsChild>
                                    <w:div w:id="2141411666">
                                      <w:marLeft w:val="0"/>
                                      <w:marRight w:val="0"/>
                                      <w:marTop w:val="0"/>
                                      <w:marBottom w:val="0"/>
                                      <w:divBdr>
                                        <w:top w:val="none" w:sz="0" w:space="0" w:color="auto"/>
                                        <w:left w:val="none" w:sz="0" w:space="0" w:color="auto"/>
                                        <w:bottom w:val="none" w:sz="0" w:space="0" w:color="auto"/>
                                        <w:right w:val="none" w:sz="0" w:space="0" w:color="auto"/>
                                      </w:divBdr>
                                      <w:divsChild>
                                        <w:div w:id="21414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407584">
      <w:bodyDiv w:val="1"/>
      <w:marLeft w:val="0"/>
      <w:marRight w:val="0"/>
      <w:marTop w:val="0"/>
      <w:marBottom w:val="0"/>
      <w:divBdr>
        <w:top w:val="none" w:sz="0" w:space="0" w:color="auto"/>
        <w:left w:val="none" w:sz="0" w:space="0" w:color="auto"/>
        <w:bottom w:val="none" w:sz="0" w:space="0" w:color="auto"/>
        <w:right w:val="none" w:sz="0" w:space="0" w:color="auto"/>
      </w:divBdr>
    </w:div>
    <w:div w:id="13346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adm@mail.ru" TargetMode="External"/><Relationship Id="rId13" Type="http://schemas.openxmlformats.org/officeDocument/2006/relationships/hyperlink" Target="http://&#1089;&#1088;&#1077;&#1090;&#1077;&#1085;&#1089;&#1082;.&#1079;&#1072;&#1073;&#1072;&#1081;&#1082;&#1072;&#1083;&#1100;&#1089;&#1082;&#1080;&#1081;&#1082;&#1088;&#1072;&#1081;.&#1088;&#1092;/" TargetMode="External"/><Relationship Id="rId18" Type="http://schemas.openxmlformats.org/officeDocument/2006/relationships/hyperlink" Target="http://&#1089;&#1088;&#1077;&#1090;&#1077;&#1085;&#1089;&#1082;.&#1079;&#1072;&#1073;&#1072;&#1081;&#1082;&#1072;&#1083;&#1100;&#1089;&#1082;&#1080;&#1081;&#1082;&#1088;&#1072;&#1081;.&#1088;&#1092;" TargetMode="External"/><Relationship Id="rId3" Type="http://schemas.openxmlformats.org/officeDocument/2006/relationships/styles" Target="styles.xml"/><Relationship Id="rId21" Type="http://schemas.openxmlformats.org/officeDocument/2006/relationships/hyperlink" Target="garantf1://12038258.4001/" TargetMode="External"/><Relationship Id="rId7" Type="http://schemas.openxmlformats.org/officeDocument/2006/relationships/hyperlink" Target="http://&#1089;&#1088;&#1077;&#1090;&#1077;&#1085;&#1089;&#1082;.&#1079;&#1072;&#1073;&#1072;&#1081;&#1082;&#1072;&#1083;&#1100;&#1089;&#1082;&#1080;&#1081;&#1082;&#1088;&#1072;&#1081;.&#1088;&#1092;/" TargetMode="External"/><Relationship Id="rId12" Type="http://schemas.openxmlformats.org/officeDocument/2006/relationships/hyperlink" Target="http://&#1089;&#1088;&#1077;&#1090;&#1077;&#1085;&#1089;&#1082;.&#1079;&#1072;&#1073;&#1072;&#1081;&#1082;&#1072;&#1083;&#1100;&#1089;&#1082;&#1080;&#1081;&#1082;&#1088;&#1072;&#1081;.&#1088;&#1092;/" TargetMode="External"/><Relationship Id="rId17"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hyperlink" Target="http://&#1089;&#1088;&#1077;&#1090;&#1077;&#1085;&#1089;&#1082;.&#1079;&#1072;&#1073;&#1072;&#1081;&#1082;&#1072;&#1083;&#1100;&#1089;&#1082;&#1080;&#1081;&#1082;&#1088;&#1072;&#1081;.&#1088;&#1092;" TargetMode="External"/><Relationship Id="rId20" Type="http://schemas.openxmlformats.org/officeDocument/2006/relationships/hyperlink" Target="file:///I:\35.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35.rtf" TargetMode="External"/><Relationship Id="rId5" Type="http://schemas.openxmlformats.org/officeDocument/2006/relationships/settings" Target="settings.xml"/><Relationship Id="rId15" Type="http://schemas.openxmlformats.org/officeDocument/2006/relationships/hyperlink" Target="garantf1://7090001.20/" TargetMode="External"/><Relationship Id="rId23" Type="http://schemas.openxmlformats.org/officeDocument/2006/relationships/theme" Target="theme/theme1.xml"/><Relationship Id="rId10" Type="http://schemas.openxmlformats.org/officeDocument/2006/relationships/hyperlink" Target="http://www.pgu.e-zab.ru" TargetMode="External"/><Relationship Id="rId19" Type="http://schemas.openxmlformats.org/officeDocument/2006/relationships/hyperlink" Target="file:///I:\35.rtf" TargetMode="External"/><Relationship Id="rId4" Type="http://schemas.microsoft.com/office/2007/relationships/stylesWithEffects" Target="stylesWithEffects.xml"/><Relationship Id="rId9" Type="http://schemas.openxmlformats.org/officeDocument/2006/relationships/hyperlink" Target="http://&#1089;&#1088;&#1077;&#1090;&#1077;&#1085;&#1089;&#1082;.&#1079;&#1072;&#1073;&#1072;&#1081;&#1082;&#1072;&#1083;&#1100;&#1089;&#1082;&#1080;&#1081;&#1082;&#1088;&#1072;&#1081;.&#1088;&#1092;" TargetMode="External"/><Relationship Id="rId14" Type="http://schemas.openxmlformats.org/officeDocument/2006/relationships/hyperlink" Target="file:///I:\35.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1912-0CC1-4C4C-8C82-565A375C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6997</Words>
  <Characters>39885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GKH</cp:lastModifiedBy>
  <cp:revision>2</cp:revision>
  <cp:lastPrinted>2019-10-04T06:42:00Z</cp:lastPrinted>
  <dcterms:created xsi:type="dcterms:W3CDTF">2020-02-27T07:08:00Z</dcterms:created>
  <dcterms:modified xsi:type="dcterms:W3CDTF">2020-02-27T07:08:00Z</dcterms:modified>
</cp:coreProperties>
</file>